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DC16" w14:textId="3BEABFB2" w:rsidR="00597C76" w:rsidRPr="00FC254D" w:rsidRDefault="00F874B0" w:rsidP="00597C76">
      <w:pPr>
        <w:widowControl w:val="0"/>
        <w:tabs>
          <w:tab w:val="left" w:pos="220"/>
          <w:tab w:val="left" w:pos="720"/>
        </w:tabs>
        <w:autoSpaceDE w:val="0"/>
        <w:autoSpaceDN w:val="0"/>
        <w:adjustRightInd w:val="0"/>
        <w:rPr>
          <w:rFonts w:ascii="Verdana" w:hAnsi="Verdana" w:cs="Verdana"/>
          <w:color w:val="262626"/>
          <w:sz w:val="22"/>
          <w:szCs w:val="22"/>
        </w:rPr>
      </w:pPr>
      <w:r w:rsidRPr="00A01B99">
        <w:rPr>
          <w:rFonts w:ascii="Verdana" w:hAnsi="Verdana" w:cs="Verdana"/>
          <w:b/>
          <w:color w:val="262626"/>
          <w:sz w:val="22"/>
          <w:szCs w:val="22"/>
        </w:rPr>
        <w:t xml:space="preserve">Title: </w:t>
      </w:r>
      <w:r w:rsidR="00FC254D">
        <w:rPr>
          <w:rFonts w:ascii="Verdana" w:hAnsi="Verdana" w:cs="Verdana"/>
          <w:color w:val="262626"/>
          <w:sz w:val="22"/>
          <w:szCs w:val="22"/>
        </w:rPr>
        <w:t>Power Up: Exploring renewable energy generation</w:t>
      </w:r>
    </w:p>
    <w:p w14:paraId="4CA3E6E6"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6DDD428"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A01B99">
        <w:rPr>
          <w:rFonts w:ascii="Verdana" w:hAnsi="Verdana" w:cs="Verdana"/>
          <w:b/>
          <w:color w:val="262626"/>
          <w:sz w:val="22"/>
          <w:szCs w:val="22"/>
        </w:rPr>
        <w:t>Type:</w:t>
      </w:r>
      <w:r>
        <w:rPr>
          <w:rFonts w:ascii="Verdana" w:hAnsi="Verdana" w:cs="Verdana"/>
          <w:color w:val="262626"/>
          <w:sz w:val="22"/>
          <w:szCs w:val="22"/>
        </w:rPr>
        <w:t xml:space="preserve"> Energy</w:t>
      </w:r>
    </w:p>
    <w:p w14:paraId="4720CAC3"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500F7893"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A01B99">
        <w:rPr>
          <w:rFonts w:ascii="Verdana" w:hAnsi="Verdana" w:cs="Verdana"/>
          <w:b/>
          <w:color w:val="262626"/>
          <w:sz w:val="22"/>
          <w:szCs w:val="22"/>
        </w:rPr>
        <w:t>Provided by:</w:t>
      </w:r>
      <w:r>
        <w:rPr>
          <w:rFonts w:ascii="Verdana" w:hAnsi="Verdana" w:cs="Verdana"/>
          <w:color w:val="262626"/>
          <w:sz w:val="22"/>
          <w:szCs w:val="22"/>
        </w:rPr>
        <w:t xml:space="preserve"> Hathaway Brown School, Shaker Heights, OH</w:t>
      </w:r>
    </w:p>
    <w:p w14:paraId="7C918228"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753B21CD" w14:textId="616A0911"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A01B99">
        <w:rPr>
          <w:rFonts w:ascii="Verdana" w:hAnsi="Verdana" w:cs="Verdana"/>
          <w:b/>
          <w:color w:val="262626"/>
          <w:sz w:val="22"/>
          <w:szCs w:val="22"/>
        </w:rPr>
        <w:t>Grade Levels:</w:t>
      </w:r>
      <w:r>
        <w:rPr>
          <w:rFonts w:ascii="Verdana" w:hAnsi="Verdana" w:cs="Verdana"/>
          <w:color w:val="262626"/>
          <w:sz w:val="22"/>
          <w:szCs w:val="22"/>
        </w:rPr>
        <w:t xml:space="preserve"> </w:t>
      </w:r>
      <w:r w:rsidR="00576983">
        <w:rPr>
          <w:rFonts w:ascii="Verdana" w:hAnsi="Verdana" w:cs="Verdana"/>
          <w:color w:val="262626"/>
          <w:sz w:val="22"/>
          <w:szCs w:val="22"/>
        </w:rPr>
        <w:t>4</w:t>
      </w:r>
      <w:r w:rsidR="00FC254D">
        <w:rPr>
          <w:rFonts w:ascii="Verdana" w:hAnsi="Verdana" w:cs="Verdana"/>
          <w:color w:val="262626"/>
          <w:sz w:val="22"/>
          <w:szCs w:val="22"/>
        </w:rPr>
        <w:t>-5</w:t>
      </w:r>
    </w:p>
    <w:p w14:paraId="788CBD9D"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A5331E3" w14:textId="313CF0D7" w:rsidR="00597C76" w:rsidRPr="00FC254D"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A01B99">
        <w:rPr>
          <w:rFonts w:ascii="Verdana" w:hAnsi="Verdana" w:cs="Verdana"/>
          <w:b/>
          <w:color w:val="262626"/>
          <w:sz w:val="22"/>
          <w:szCs w:val="22"/>
        </w:rPr>
        <w:t xml:space="preserve">Lesson Topic: </w:t>
      </w:r>
      <w:r w:rsidR="00FC254D">
        <w:rPr>
          <w:rFonts w:ascii="Verdana" w:hAnsi="Verdana" w:cs="Verdana"/>
          <w:color w:val="262626"/>
          <w:sz w:val="22"/>
          <w:szCs w:val="22"/>
        </w:rPr>
        <w:t>Renewable electricity generation</w:t>
      </w:r>
    </w:p>
    <w:p w14:paraId="74ADA30F"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4556F3C" w14:textId="0F873765" w:rsidR="00597C76" w:rsidRPr="00A01B99"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r w:rsidRPr="00A01B99">
        <w:rPr>
          <w:rFonts w:ascii="Verdana" w:hAnsi="Verdana" w:cs="Verdana"/>
          <w:b/>
          <w:color w:val="262626"/>
          <w:sz w:val="22"/>
          <w:szCs w:val="22"/>
        </w:rPr>
        <w:t>Learning Standards Addressed:</w:t>
      </w:r>
      <w:r w:rsidR="00A01B99">
        <w:rPr>
          <w:rFonts w:ascii="Verdana" w:hAnsi="Verdana" w:cs="Verdana"/>
          <w:color w:val="262626"/>
          <w:sz w:val="22"/>
          <w:szCs w:val="22"/>
        </w:rPr>
        <w:t xml:space="preserve"> Hathaway Brown does not align curriculum to State standards.</w:t>
      </w:r>
    </w:p>
    <w:p w14:paraId="1C992325"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39E60DD2"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Performance Objectives:</w:t>
      </w:r>
    </w:p>
    <w:p w14:paraId="49AD00CA" w14:textId="3A75894F" w:rsidR="00597C76" w:rsidRDefault="007C1FB4" w:rsidP="007C1FB4">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sidRPr="007C1FB4">
        <w:rPr>
          <w:rFonts w:ascii="Verdana" w:hAnsi="Verdana" w:cs="Verdana"/>
          <w:color w:val="262626"/>
          <w:sz w:val="22"/>
          <w:szCs w:val="22"/>
        </w:rPr>
        <w:t>Students will become familiar with a variety of mechanisms for producing renewable power.</w:t>
      </w:r>
    </w:p>
    <w:p w14:paraId="31F25456" w14:textId="4890EF3F" w:rsidR="007C1FB4" w:rsidRDefault="007C1FB4" w:rsidP="007C1FB4">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practice measuring power output and recording</w:t>
      </w:r>
      <w:r w:rsidR="00FC254D">
        <w:rPr>
          <w:rFonts w:ascii="Verdana" w:hAnsi="Verdana" w:cs="Verdana"/>
          <w:color w:val="262626"/>
          <w:sz w:val="22"/>
          <w:szCs w:val="22"/>
        </w:rPr>
        <w:t xml:space="preserve"> and interpreting</w:t>
      </w:r>
      <w:r>
        <w:rPr>
          <w:rFonts w:ascii="Verdana" w:hAnsi="Verdana" w:cs="Verdana"/>
          <w:color w:val="262626"/>
          <w:sz w:val="22"/>
          <w:szCs w:val="22"/>
        </w:rPr>
        <w:t xml:space="preserve"> data.</w:t>
      </w:r>
    </w:p>
    <w:p w14:paraId="389A2C40" w14:textId="603229C2" w:rsidR="007C1FB4" w:rsidRPr="007C1FB4" w:rsidRDefault="007C1FB4" w:rsidP="007C1FB4">
      <w:pPr>
        <w:pStyle w:val="ListParagraph"/>
        <w:widowControl w:val="0"/>
        <w:numPr>
          <w:ilvl w:val="0"/>
          <w:numId w:val="2"/>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discuss the pros and cons of the different power generation methods.</w:t>
      </w:r>
    </w:p>
    <w:p w14:paraId="71649358" w14:textId="77777777" w:rsidR="007C1FB4" w:rsidRDefault="007C1FB4" w:rsidP="00597C76">
      <w:pPr>
        <w:widowControl w:val="0"/>
        <w:tabs>
          <w:tab w:val="left" w:pos="220"/>
          <w:tab w:val="left" w:pos="720"/>
        </w:tabs>
        <w:autoSpaceDE w:val="0"/>
        <w:autoSpaceDN w:val="0"/>
        <w:adjustRightInd w:val="0"/>
        <w:rPr>
          <w:rFonts w:ascii="Verdana" w:hAnsi="Verdana" w:cs="Verdana"/>
          <w:color w:val="262626"/>
          <w:sz w:val="22"/>
          <w:szCs w:val="22"/>
        </w:rPr>
      </w:pPr>
    </w:p>
    <w:p w14:paraId="0D041483"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Required Materials:</w:t>
      </w:r>
    </w:p>
    <w:p w14:paraId="709391DF" w14:textId="1C53234E" w:rsidR="00597C76" w:rsidRDefault="00BA738D" w:rsidP="00BA738D">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1 Window Solar, modified for measuring power output</w:t>
      </w:r>
    </w:p>
    <w:p w14:paraId="0864C12A" w14:textId="4D9AE671" w:rsidR="00BA738D" w:rsidRDefault="00BA738D" w:rsidP="00BA738D">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1 nPowerPEG, modified for measuring power output</w:t>
      </w:r>
    </w:p>
    <w:p w14:paraId="3C7E1FE8" w14:textId="54FE80B2" w:rsidR="00BA738D" w:rsidRDefault="00BA738D" w:rsidP="00BA738D">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1 PocketSocket</w:t>
      </w:r>
      <w:r w:rsidR="00E11A7A">
        <w:rPr>
          <w:rFonts w:ascii="Verdana" w:hAnsi="Verdana" w:cs="Verdana"/>
          <w:color w:val="262626"/>
          <w:sz w:val="22"/>
          <w:szCs w:val="22"/>
        </w:rPr>
        <w:t xml:space="preserve"> by K-Tor</w:t>
      </w:r>
    </w:p>
    <w:p w14:paraId="4A874AC0" w14:textId="3E554D35" w:rsidR="00BA738D" w:rsidRDefault="00BA738D" w:rsidP="00BA738D">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1 Sunlinq Folding Solar Power Panel</w:t>
      </w:r>
    </w:p>
    <w:p w14:paraId="3C761265" w14:textId="6D18F3F2" w:rsidR="007529E8" w:rsidRDefault="007529E8" w:rsidP="00BA738D">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1 C-clamp large enough to clamp the pocket socket to a table</w:t>
      </w:r>
    </w:p>
    <w:p w14:paraId="697FB10F" w14:textId="2A82075C" w:rsidR="00BA738D" w:rsidRPr="00BA738D" w:rsidRDefault="00EE64F2" w:rsidP="00BA738D">
      <w:pPr>
        <w:pStyle w:val="ListParagraph"/>
        <w:widowControl w:val="0"/>
        <w:numPr>
          <w:ilvl w:val="0"/>
          <w:numId w:val="7"/>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4 Digital Voltmeters or Digital Multimeters</w:t>
      </w:r>
    </w:p>
    <w:p w14:paraId="0B9E51F6" w14:textId="77777777" w:rsidR="00BA738D" w:rsidRDefault="00BA738D" w:rsidP="00597C76">
      <w:pPr>
        <w:widowControl w:val="0"/>
        <w:tabs>
          <w:tab w:val="left" w:pos="220"/>
          <w:tab w:val="left" w:pos="720"/>
        </w:tabs>
        <w:autoSpaceDE w:val="0"/>
        <w:autoSpaceDN w:val="0"/>
        <w:adjustRightInd w:val="0"/>
        <w:rPr>
          <w:rFonts w:ascii="Verdana" w:hAnsi="Verdana" w:cs="Verdana"/>
          <w:color w:val="262626"/>
          <w:sz w:val="22"/>
          <w:szCs w:val="22"/>
        </w:rPr>
      </w:pPr>
    </w:p>
    <w:p w14:paraId="684FFF43"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Anticipatory Activity:</w:t>
      </w:r>
    </w:p>
    <w:p w14:paraId="600092DE" w14:textId="2B94C0BE" w:rsidR="00F874B0" w:rsidRDefault="00E1098E" w:rsidP="007C1FB4">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Begin with a class discussion asking students to list things that they use in their lives that use electricity.</w:t>
      </w:r>
    </w:p>
    <w:p w14:paraId="235FC1A6" w14:textId="61E51C9D" w:rsidR="00E1098E" w:rsidRDefault="00E1098E" w:rsidP="00E1098E">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Where does the electricity come from?</w:t>
      </w:r>
    </w:p>
    <w:p w14:paraId="04B2FEC9" w14:textId="2FBF595A" w:rsidR="00E1098E" w:rsidRDefault="00E1098E" w:rsidP="00E1098E">
      <w:pPr>
        <w:pStyle w:val="ListParagraph"/>
        <w:widowControl w:val="0"/>
        <w:numPr>
          <w:ilvl w:val="2"/>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likely say electricity comes from outlets in the wall.  Help them trace the source of the electricit</w:t>
      </w:r>
      <w:r w:rsidR="00353452">
        <w:rPr>
          <w:rFonts w:ascii="Verdana" w:hAnsi="Verdana" w:cs="Verdana"/>
          <w:color w:val="262626"/>
          <w:sz w:val="22"/>
          <w:szCs w:val="22"/>
        </w:rPr>
        <w:t xml:space="preserve">y backwards to the power plant, </w:t>
      </w:r>
      <w:r>
        <w:rPr>
          <w:rFonts w:ascii="Verdana" w:hAnsi="Verdana" w:cs="Verdana"/>
          <w:color w:val="262626"/>
          <w:sz w:val="22"/>
          <w:szCs w:val="22"/>
        </w:rPr>
        <w:t>and ultimately to the</w:t>
      </w:r>
      <w:r w:rsidR="00353452">
        <w:rPr>
          <w:rFonts w:ascii="Verdana" w:hAnsi="Verdana" w:cs="Verdana"/>
          <w:color w:val="262626"/>
          <w:sz w:val="22"/>
          <w:szCs w:val="22"/>
        </w:rPr>
        <w:t xml:space="preserve"> fuel for the power plant</w:t>
      </w:r>
      <w:r>
        <w:rPr>
          <w:rFonts w:ascii="Verdana" w:hAnsi="Verdana" w:cs="Verdana"/>
          <w:color w:val="262626"/>
          <w:sz w:val="22"/>
          <w:szCs w:val="22"/>
        </w:rPr>
        <w:t>.</w:t>
      </w:r>
    </w:p>
    <w:p w14:paraId="5AD3A2D7" w14:textId="7DE5E1BD" w:rsidR="00353452" w:rsidRDefault="00353452" w:rsidP="00E1098E">
      <w:pPr>
        <w:pStyle w:val="ListParagraph"/>
        <w:widowControl w:val="0"/>
        <w:numPr>
          <w:ilvl w:val="2"/>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Discuss concept of renewable and non-renewable power sources.  Make list on board.</w:t>
      </w:r>
    </w:p>
    <w:p w14:paraId="49A945C1" w14:textId="6FD0A73E" w:rsidR="00353452" w:rsidRDefault="004C4082" w:rsidP="004C4082">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How can we generate our own electricity here at school or at home? (Look back at list of ways generating electricity and ask </w:t>
      </w:r>
      <w:r w:rsidR="00FB260E">
        <w:rPr>
          <w:rFonts w:ascii="Verdana" w:hAnsi="Verdana" w:cs="Verdana"/>
          <w:color w:val="262626"/>
          <w:sz w:val="22"/>
          <w:szCs w:val="22"/>
        </w:rPr>
        <w:t>which you might be able to do at a smaller scale</w:t>
      </w:r>
      <w:r>
        <w:rPr>
          <w:rFonts w:ascii="Verdana" w:hAnsi="Verdana" w:cs="Verdana"/>
          <w:color w:val="262626"/>
          <w:sz w:val="22"/>
          <w:szCs w:val="22"/>
        </w:rPr>
        <w:t>.)</w:t>
      </w:r>
    </w:p>
    <w:p w14:paraId="79CC67E2" w14:textId="77777777" w:rsidR="004C4082" w:rsidRDefault="004C4082" w:rsidP="004C4082">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110F2D36"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Lesson Activities and Procedures:</w:t>
      </w:r>
    </w:p>
    <w:p w14:paraId="0E462CF0" w14:textId="4D4ADD7B" w:rsidR="00597C76" w:rsidRDefault="00FB260E" w:rsidP="00FB260E">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Explain to students that they are going to rotate through four stations, each with a different portable electricity generator.  </w:t>
      </w:r>
      <w:r w:rsidR="008A2F92">
        <w:rPr>
          <w:rFonts w:ascii="Verdana" w:hAnsi="Verdana" w:cs="Verdana"/>
          <w:color w:val="262626"/>
          <w:sz w:val="22"/>
          <w:szCs w:val="22"/>
        </w:rPr>
        <w:t>Students will be recording data about how much energy is generated by each device under different conditions, and then will discuss the pros and cons of the different options for generating power.</w:t>
      </w:r>
    </w:p>
    <w:p w14:paraId="739918C5" w14:textId="5FF3300C" w:rsidR="00A01B99" w:rsidRPr="00A01B99" w:rsidRDefault="00A01B99" w:rsidP="00A01B99">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lastRenderedPageBreak/>
        <w:t>Demonstrate to students how to measure the power output of the devices using the digital voltmeters or multimeters.</w:t>
      </w:r>
    </w:p>
    <w:p w14:paraId="5A1AB2D1" w14:textId="04C38534" w:rsidR="008A2F92" w:rsidRDefault="00E47BA4" w:rsidP="00FB260E">
      <w:pPr>
        <w:pStyle w:val="ListParagraph"/>
        <w:widowControl w:val="0"/>
        <w:numPr>
          <w:ilvl w:val="0"/>
          <w:numId w:val="5"/>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will move through the stations</w:t>
      </w:r>
      <w:r w:rsidR="00576983">
        <w:rPr>
          <w:rFonts w:ascii="Verdana" w:hAnsi="Verdana" w:cs="Verdana"/>
          <w:color w:val="262626"/>
          <w:sz w:val="22"/>
          <w:szCs w:val="22"/>
        </w:rPr>
        <w:t xml:space="preserve"> </w:t>
      </w:r>
      <w:r>
        <w:rPr>
          <w:rFonts w:ascii="Verdana" w:hAnsi="Verdana" w:cs="Verdana"/>
          <w:color w:val="262626"/>
          <w:sz w:val="22"/>
          <w:szCs w:val="22"/>
        </w:rPr>
        <w:t>in the following manner</w:t>
      </w:r>
      <w:r w:rsidR="007D7D6E">
        <w:rPr>
          <w:rFonts w:ascii="Verdana" w:hAnsi="Verdana" w:cs="Verdana"/>
          <w:color w:val="262626"/>
          <w:sz w:val="22"/>
          <w:szCs w:val="22"/>
        </w:rPr>
        <w:t>, spending approximately 10</w:t>
      </w:r>
      <w:r w:rsidR="00576983">
        <w:rPr>
          <w:rFonts w:ascii="Verdana" w:hAnsi="Verdana" w:cs="Verdana"/>
          <w:color w:val="262626"/>
          <w:sz w:val="22"/>
          <w:szCs w:val="22"/>
        </w:rPr>
        <w:t xml:space="preserve"> minutes per station</w:t>
      </w:r>
      <w:r w:rsidR="007E1886">
        <w:rPr>
          <w:rFonts w:ascii="Verdana" w:hAnsi="Verdana" w:cs="Verdana"/>
          <w:color w:val="262626"/>
          <w:sz w:val="22"/>
          <w:szCs w:val="22"/>
        </w:rPr>
        <w:t xml:space="preserve"> (Alternatively, assign each group to work with just one of the devices, and have each group report back to the class)</w:t>
      </w:r>
      <w:r>
        <w:rPr>
          <w:rFonts w:ascii="Verdana" w:hAnsi="Verdana" w:cs="Verdana"/>
          <w:color w:val="262626"/>
          <w:sz w:val="22"/>
          <w:szCs w:val="22"/>
        </w:rPr>
        <w:t>:</w:t>
      </w:r>
    </w:p>
    <w:p w14:paraId="0AD95AEE" w14:textId="77777777" w:rsidR="00576983" w:rsidRDefault="00576983" w:rsidP="00576983">
      <w:pPr>
        <w:pStyle w:val="ListParagraph"/>
        <w:widowControl w:val="0"/>
        <w:tabs>
          <w:tab w:val="left" w:pos="220"/>
          <w:tab w:val="left" w:pos="720"/>
        </w:tabs>
        <w:autoSpaceDE w:val="0"/>
        <w:autoSpaceDN w:val="0"/>
        <w:adjustRightInd w:val="0"/>
        <w:rPr>
          <w:rFonts w:ascii="Verdana" w:hAnsi="Verdana" w:cs="Verdana"/>
          <w:color w:val="262626"/>
          <w:sz w:val="22"/>
          <w:szCs w:val="22"/>
        </w:rPr>
      </w:pPr>
    </w:p>
    <w:tbl>
      <w:tblPr>
        <w:tblStyle w:val="TableGrid"/>
        <w:tblW w:w="0" w:type="auto"/>
        <w:tblInd w:w="720" w:type="dxa"/>
        <w:tblLook w:val="04A0" w:firstRow="1" w:lastRow="0" w:firstColumn="1" w:lastColumn="0" w:noHBand="0" w:noVBand="1"/>
      </w:tblPr>
      <w:tblGrid>
        <w:gridCol w:w="1772"/>
        <w:gridCol w:w="1771"/>
        <w:gridCol w:w="1771"/>
        <w:gridCol w:w="1771"/>
        <w:gridCol w:w="1771"/>
      </w:tblGrid>
      <w:tr w:rsidR="00576983" w:rsidRPr="00576983" w14:paraId="553B8E8F" w14:textId="77777777" w:rsidTr="00576983">
        <w:tc>
          <w:tcPr>
            <w:tcW w:w="1772" w:type="dxa"/>
          </w:tcPr>
          <w:p w14:paraId="2E37C6F2" w14:textId="77777777"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p>
        </w:tc>
        <w:tc>
          <w:tcPr>
            <w:tcW w:w="1771" w:type="dxa"/>
          </w:tcPr>
          <w:p w14:paraId="00A9D75F" w14:textId="08EF524D"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nPowerPEG</w:t>
            </w:r>
          </w:p>
        </w:tc>
        <w:tc>
          <w:tcPr>
            <w:tcW w:w="1771" w:type="dxa"/>
          </w:tcPr>
          <w:p w14:paraId="0EB80DEA" w14:textId="6035050D"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Pocket Socket</w:t>
            </w:r>
          </w:p>
        </w:tc>
        <w:tc>
          <w:tcPr>
            <w:tcW w:w="1771" w:type="dxa"/>
          </w:tcPr>
          <w:p w14:paraId="45FA788A" w14:textId="6D0F9C96"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Window Solar</w:t>
            </w:r>
          </w:p>
        </w:tc>
        <w:tc>
          <w:tcPr>
            <w:tcW w:w="1771" w:type="dxa"/>
          </w:tcPr>
          <w:p w14:paraId="34EF23C2" w14:textId="278A9741"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 xml:space="preserve">Sunlinq </w:t>
            </w:r>
            <w:r>
              <w:rPr>
                <w:rFonts w:ascii="Verdana" w:hAnsi="Verdana" w:cs="Verdana"/>
                <w:b/>
                <w:color w:val="262626"/>
                <w:sz w:val="22"/>
                <w:szCs w:val="22"/>
              </w:rPr>
              <w:t>Solar</w:t>
            </w:r>
          </w:p>
        </w:tc>
      </w:tr>
      <w:tr w:rsidR="00576983" w14:paraId="4CE93E0F" w14:textId="77777777" w:rsidTr="00576983">
        <w:tc>
          <w:tcPr>
            <w:tcW w:w="1772" w:type="dxa"/>
          </w:tcPr>
          <w:p w14:paraId="7664A700" w14:textId="4347326F"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Rotation 1</w:t>
            </w:r>
          </w:p>
        </w:tc>
        <w:tc>
          <w:tcPr>
            <w:tcW w:w="1771" w:type="dxa"/>
          </w:tcPr>
          <w:p w14:paraId="68D8EFEB" w14:textId="79D94CBA"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A</w:t>
            </w:r>
          </w:p>
        </w:tc>
        <w:tc>
          <w:tcPr>
            <w:tcW w:w="1771" w:type="dxa"/>
          </w:tcPr>
          <w:p w14:paraId="657900C1" w14:textId="206172EF"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B</w:t>
            </w:r>
          </w:p>
        </w:tc>
        <w:tc>
          <w:tcPr>
            <w:tcW w:w="1771" w:type="dxa"/>
          </w:tcPr>
          <w:p w14:paraId="6E1EEC03" w14:textId="5582FBF0"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C</w:t>
            </w:r>
          </w:p>
        </w:tc>
        <w:tc>
          <w:tcPr>
            <w:tcW w:w="1771" w:type="dxa"/>
          </w:tcPr>
          <w:p w14:paraId="3351319E" w14:textId="1D07FA1C"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D</w:t>
            </w:r>
          </w:p>
        </w:tc>
      </w:tr>
      <w:tr w:rsidR="00576983" w14:paraId="262A4C0A" w14:textId="77777777" w:rsidTr="00576983">
        <w:tc>
          <w:tcPr>
            <w:tcW w:w="1772" w:type="dxa"/>
          </w:tcPr>
          <w:p w14:paraId="371A7E80" w14:textId="1D669CA6"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Rotation 2</w:t>
            </w:r>
          </w:p>
        </w:tc>
        <w:tc>
          <w:tcPr>
            <w:tcW w:w="1771" w:type="dxa"/>
          </w:tcPr>
          <w:p w14:paraId="7374612B" w14:textId="5612C86E"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B</w:t>
            </w:r>
          </w:p>
        </w:tc>
        <w:tc>
          <w:tcPr>
            <w:tcW w:w="1771" w:type="dxa"/>
          </w:tcPr>
          <w:p w14:paraId="52C0A4A2" w14:textId="29A01002"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A</w:t>
            </w:r>
          </w:p>
        </w:tc>
        <w:tc>
          <w:tcPr>
            <w:tcW w:w="1771" w:type="dxa"/>
          </w:tcPr>
          <w:p w14:paraId="4378B7FD" w14:textId="7C92F3B7"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D</w:t>
            </w:r>
          </w:p>
        </w:tc>
        <w:tc>
          <w:tcPr>
            <w:tcW w:w="1771" w:type="dxa"/>
          </w:tcPr>
          <w:p w14:paraId="09373649" w14:textId="2C9CAF43"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C</w:t>
            </w:r>
          </w:p>
        </w:tc>
      </w:tr>
      <w:tr w:rsidR="00576983" w14:paraId="59FE9AB5" w14:textId="77777777" w:rsidTr="00576983">
        <w:tc>
          <w:tcPr>
            <w:tcW w:w="1772" w:type="dxa"/>
          </w:tcPr>
          <w:p w14:paraId="0D2CC0DB" w14:textId="04945B5C"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Rotation 3</w:t>
            </w:r>
          </w:p>
        </w:tc>
        <w:tc>
          <w:tcPr>
            <w:tcW w:w="1771" w:type="dxa"/>
          </w:tcPr>
          <w:p w14:paraId="3AD11749" w14:textId="11FC79E1"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C</w:t>
            </w:r>
          </w:p>
        </w:tc>
        <w:tc>
          <w:tcPr>
            <w:tcW w:w="1771" w:type="dxa"/>
          </w:tcPr>
          <w:p w14:paraId="027712A1" w14:textId="1DDC6CBB"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D</w:t>
            </w:r>
          </w:p>
        </w:tc>
        <w:tc>
          <w:tcPr>
            <w:tcW w:w="1771" w:type="dxa"/>
          </w:tcPr>
          <w:p w14:paraId="2D126C6D" w14:textId="2C43FA0E"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A</w:t>
            </w:r>
          </w:p>
        </w:tc>
        <w:tc>
          <w:tcPr>
            <w:tcW w:w="1771" w:type="dxa"/>
          </w:tcPr>
          <w:p w14:paraId="36D66572" w14:textId="46DCC6CC"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B</w:t>
            </w:r>
          </w:p>
        </w:tc>
      </w:tr>
      <w:tr w:rsidR="00576983" w14:paraId="26BE049A" w14:textId="77777777" w:rsidTr="00576983">
        <w:tc>
          <w:tcPr>
            <w:tcW w:w="1772" w:type="dxa"/>
          </w:tcPr>
          <w:p w14:paraId="02DEDB7E" w14:textId="62C34FCD" w:rsidR="00576983" w:rsidRP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b/>
                <w:color w:val="262626"/>
                <w:sz w:val="22"/>
                <w:szCs w:val="22"/>
              </w:rPr>
            </w:pPr>
            <w:r w:rsidRPr="00576983">
              <w:rPr>
                <w:rFonts w:ascii="Verdana" w:hAnsi="Verdana" w:cs="Verdana"/>
                <w:b/>
                <w:color w:val="262626"/>
                <w:sz w:val="22"/>
                <w:szCs w:val="22"/>
              </w:rPr>
              <w:t>Rotation 4</w:t>
            </w:r>
          </w:p>
        </w:tc>
        <w:tc>
          <w:tcPr>
            <w:tcW w:w="1771" w:type="dxa"/>
          </w:tcPr>
          <w:p w14:paraId="3A971E68" w14:textId="1EC3668A"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D</w:t>
            </w:r>
          </w:p>
        </w:tc>
        <w:tc>
          <w:tcPr>
            <w:tcW w:w="1771" w:type="dxa"/>
          </w:tcPr>
          <w:p w14:paraId="52764703" w14:textId="49417B39"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C</w:t>
            </w:r>
          </w:p>
        </w:tc>
        <w:tc>
          <w:tcPr>
            <w:tcW w:w="1771" w:type="dxa"/>
          </w:tcPr>
          <w:p w14:paraId="1E8F16A8" w14:textId="7021114C"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B</w:t>
            </w:r>
          </w:p>
        </w:tc>
        <w:tc>
          <w:tcPr>
            <w:tcW w:w="1771" w:type="dxa"/>
          </w:tcPr>
          <w:p w14:paraId="7264F954" w14:textId="3FA17769" w:rsidR="00576983" w:rsidRDefault="00576983" w:rsidP="00576983">
            <w:pPr>
              <w:pStyle w:val="ListParagraph"/>
              <w:widowControl w:val="0"/>
              <w:tabs>
                <w:tab w:val="left" w:pos="220"/>
                <w:tab w:val="left" w:pos="720"/>
              </w:tabs>
              <w:autoSpaceDE w:val="0"/>
              <w:autoSpaceDN w:val="0"/>
              <w:adjustRightInd w:val="0"/>
              <w:ind w:left="0"/>
              <w:jc w:val="center"/>
              <w:rPr>
                <w:rFonts w:ascii="Verdana" w:hAnsi="Verdana" w:cs="Verdana"/>
                <w:color w:val="262626"/>
                <w:sz w:val="22"/>
                <w:szCs w:val="22"/>
              </w:rPr>
            </w:pPr>
            <w:r>
              <w:rPr>
                <w:rFonts w:ascii="Verdana" w:hAnsi="Verdana" w:cs="Verdana"/>
                <w:color w:val="262626"/>
                <w:sz w:val="22"/>
                <w:szCs w:val="22"/>
              </w:rPr>
              <w:t>Group A</w:t>
            </w:r>
          </w:p>
        </w:tc>
      </w:tr>
    </w:tbl>
    <w:p w14:paraId="3BDD5B98" w14:textId="77777777" w:rsidR="00576983" w:rsidRDefault="00576983" w:rsidP="00576983">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73C9FF74" w14:textId="2AB1490E" w:rsidR="00BA738D" w:rsidRDefault="00FC254D" w:rsidP="00FC254D">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Have the students create bar graphs of the average power generated by each device under the different conditions.  (Again, this can either be done by everyone in the whole class, or each group can graph the data for one of the stations.)  </w:t>
      </w:r>
    </w:p>
    <w:p w14:paraId="09F02AA5" w14:textId="77777777" w:rsidR="00FC254D" w:rsidRPr="00576983" w:rsidRDefault="00FC254D" w:rsidP="00576983">
      <w:pPr>
        <w:widowControl w:val="0"/>
        <w:tabs>
          <w:tab w:val="left" w:pos="220"/>
          <w:tab w:val="left" w:pos="720"/>
        </w:tabs>
        <w:autoSpaceDE w:val="0"/>
        <w:autoSpaceDN w:val="0"/>
        <w:adjustRightInd w:val="0"/>
        <w:rPr>
          <w:rFonts w:ascii="Verdana" w:hAnsi="Verdana" w:cs="Verdana"/>
          <w:color w:val="262626"/>
          <w:sz w:val="22"/>
          <w:szCs w:val="22"/>
        </w:rPr>
      </w:pPr>
    </w:p>
    <w:p w14:paraId="0DE96AD2" w14:textId="4FD7D214" w:rsidR="00597C76" w:rsidRPr="008208DA"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Plans for Independent Practice:</w:t>
      </w:r>
    </w:p>
    <w:p w14:paraId="75487DEE" w14:textId="77777777" w:rsidR="00AE4C6A" w:rsidRDefault="00AE4C6A" w:rsidP="00597C76">
      <w:pPr>
        <w:widowControl w:val="0"/>
        <w:tabs>
          <w:tab w:val="left" w:pos="220"/>
          <w:tab w:val="left" w:pos="720"/>
        </w:tabs>
        <w:autoSpaceDE w:val="0"/>
        <w:autoSpaceDN w:val="0"/>
        <w:adjustRightInd w:val="0"/>
        <w:rPr>
          <w:rFonts w:ascii="Verdana" w:hAnsi="Verdana" w:cs="Verdana"/>
          <w:color w:val="262626"/>
          <w:sz w:val="22"/>
          <w:szCs w:val="22"/>
        </w:rPr>
      </w:pPr>
    </w:p>
    <w:p w14:paraId="4EB3A7FF"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Closure:</w:t>
      </w:r>
    </w:p>
    <w:p w14:paraId="2B39A5CE" w14:textId="77777777" w:rsidR="008208DA" w:rsidRDefault="008208DA" w:rsidP="008208DA">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Discuss the graphs as a class.  What conclusions can they draw from the data?  Some prompting questions might include:</w:t>
      </w:r>
    </w:p>
    <w:p w14:paraId="5D9A96A4" w14:textId="77777777" w:rsidR="008208DA" w:rsidRDefault="008208DA" w:rsidP="008208DA">
      <w:pPr>
        <w:pStyle w:val="ListParagraph"/>
        <w:widowControl w:val="0"/>
        <w:numPr>
          <w:ilvl w:val="1"/>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Which generator produced the most power?  The least?</w:t>
      </w:r>
    </w:p>
    <w:p w14:paraId="0E92045F" w14:textId="77777777" w:rsidR="008208DA" w:rsidRDefault="008208DA" w:rsidP="008208DA">
      <w:pPr>
        <w:pStyle w:val="ListParagraph"/>
        <w:widowControl w:val="0"/>
        <w:numPr>
          <w:ilvl w:val="1"/>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What happened when you moved the solar generators inside near a window?  Was anything different?  If so, why do you think this happened?</w:t>
      </w:r>
    </w:p>
    <w:p w14:paraId="12BE6E7B" w14:textId="77777777" w:rsidR="008208DA" w:rsidRDefault="008208DA" w:rsidP="008208DA">
      <w:pPr>
        <w:pStyle w:val="ListParagraph"/>
        <w:widowControl w:val="0"/>
        <w:numPr>
          <w:ilvl w:val="1"/>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What happened whey you placed the solar panel generators in the shade?  When you covered them partially and completely?  Why do you think this happened?</w:t>
      </w:r>
    </w:p>
    <w:p w14:paraId="2EA1207A" w14:textId="77777777" w:rsidR="008208DA" w:rsidRDefault="008208DA" w:rsidP="008208DA">
      <w:pPr>
        <w:pStyle w:val="ListParagraph"/>
        <w:widowControl w:val="0"/>
        <w:numPr>
          <w:ilvl w:val="1"/>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What happened when you shook the nPowerPEG harder?  Cranked the Socket Rocket faster?  Why do you think this happened?</w:t>
      </w:r>
    </w:p>
    <w:p w14:paraId="2263A758" w14:textId="01E392BF" w:rsidR="00EF0704" w:rsidRPr="00EF0704" w:rsidRDefault="00EF0704" w:rsidP="00EF0704">
      <w:pPr>
        <w:pStyle w:val="ListParagraph"/>
        <w:widowControl w:val="0"/>
        <w:numPr>
          <w:ilvl w:val="1"/>
          <w:numId w:val="11"/>
        </w:numPr>
        <w:tabs>
          <w:tab w:val="left" w:pos="220"/>
          <w:tab w:val="left" w:pos="720"/>
        </w:tabs>
        <w:autoSpaceDE w:val="0"/>
        <w:autoSpaceDN w:val="0"/>
        <w:adjustRightInd w:val="0"/>
        <w:rPr>
          <w:rFonts w:ascii="Verdana" w:hAnsi="Verdana" w:cs="Verdana"/>
          <w:color w:val="262626"/>
          <w:sz w:val="22"/>
          <w:szCs w:val="22"/>
        </w:rPr>
      </w:pPr>
      <w:r w:rsidRPr="00EF0704">
        <w:rPr>
          <w:rFonts w:ascii="Verdana" w:hAnsi="Verdana" w:cs="Verdana"/>
          <w:color w:val="262626"/>
          <w:sz w:val="22"/>
          <w:szCs w:val="22"/>
        </w:rPr>
        <w:t xml:space="preserve">How are the devices similar?  How are they different? </w:t>
      </w:r>
    </w:p>
    <w:p w14:paraId="5164DAE8" w14:textId="77777777" w:rsidR="00A01B99" w:rsidRPr="00353452" w:rsidRDefault="00A01B99" w:rsidP="00A01B99">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163FD630"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Assessment and Follow-up:</w:t>
      </w:r>
    </w:p>
    <w:p w14:paraId="10FF96B2" w14:textId="289A2ABE" w:rsidR="00E47BA4" w:rsidRDefault="00EF0704" w:rsidP="00EF0704">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Students should turn in their data sheets and graphs for review by the teacher.</w:t>
      </w:r>
    </w:p>
    <w:p w14:paraId="0C92ED70" w14:textId="6529ECCE" w:rsidR="00EF0704" w:rsidRDefault="00EF0704" w:rsidP="00EF0704">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sidRPr="00EF0704">
        <w:rPr>
          <w:rFonts w:ascii="Verdana" w:hAnsi="Verdana" w:cs="Verdana"/>
          <w:color w:val="262626"/>
          <w:sz w:val="22"/>
          <w:szCs w:val="22"/>
        </w:rPr>
        <w:t xml:space="preserve">Have each student write one paragraph responding to the prompt: </w:t>
      </w:r>
      <w:r>
        <w:rPr>
          <w:rFonts w:ascii="Verdana" w:hAnsi="Verdana" w:cs="Verdana"/>
          <w:color w:val="262626"/>
          <w:sz w:val="22"/>
          <w:szCs w:val="22"/>
        </w:rPr>
        <w:t>If you were stuck without power, which of these devices would you want to have in your emergency kit?  Why?  Be sure to use data to support your answer.</w:t>
      </w:r>
    </w:p>
    <w:p w14:paraId="76D504E6" w14:textId="77777777" w:rsidR="00EF0704" w:rsidRPr="00EF0704" w:rsidRDefault="00EF0704" w:rsidP="00EF0704">
      <w:pPr>
        <w:pStyle w:val="ListParagraph"/>
        <w:widowControl w:val="0"/>
        <w:tabs>
          <w:tab w:val="left" w:pos="220"/>
          <w:tab w:val="left" w:pos="720"/>
        </w:tabs>
        <w:autoSpaceDE w:val="0"/>
        <w:autoSpaceDN w:val="0"/>
        <w:adjustRightInd w:val="0"/>
        <w:ind w:left="1440"/>
        <w:rPr>
          <w:rFonts w:ascii="Verdana" w:hAnsi="Verdana" w:cs="Verdana"/>
          <w:color w:val="262626"/>
          <w:sz w:val="22"/>
          <w:szCs w:val="22"/>
        </w:rPr>
      </w:pPr>
    </w:p>
    <w:p w14:paraId="280E404D" w14:textId="77777777" w:rsidR="00597C76"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Adaptations and Accommodations:</w:t>
      </w:r>
    </w:p>
    <w:p w14:paraId="15595F16" w14:textId="08876BE6" w:rsidR="00A92EEE" w:rsidRDefault="00696649" w:rsidP="00696649">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Make sure the groups are of mixed ability levels.</w:t>
      </w:r>
    </w:p>
    <w:p w14:paraId="4DA2617A" w14:textId="56B8DA13" w:rsidR="00EF0704" w:rsidRPr="00EF0704" w:rsidRDefault="00EF0704" w:rsidP="00EF0704">
      <w:pPr>
        <w:pStyle w:val="ListParagraph"/>
        <w:widowControl w:val="0"/>
        <w:numPr>
          <w:ilvl w:val="0"/>
          <w:numId w:val="11"/>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Instead of taking multiple readings for each “treatment” with the devices and averaging them for the graphs, take only one reading from the voltmeter/multimeter for each treatment.  Use these individual measurements for the graphs and discussion.</w:t>
      </w:r>
    </w:p>
    <w:p w14:paraId="45C5A3A9" w14:textId="77777777" w:rsidR="00597C76" w:rsidRDefault="00597C76" w:rsidP="00597C76">
      <w:pPr>
        <w:widowControl w:val="0"/>
        <w:tabs>
          <w:tab w:val="left" w:pos="220"/>
          <w:tab w:val="left" w:pos="720"/>
        </w:tabs>
        <w:autoSpaceDE w:val="0"/>
        <w:autoSpaceDN w:val="0"/>
        <w:adjustRightInd w:val="0"/>
        <w:rPr>
          <w:rFonts w:ascii="Verdana" w:hAnsi="Verdana" w:cs="Verdana"/>
          <w:color w:val="262626"/>
          <w:sz w:val="22"/>
          <w:szCs w:val="22"/>
        </w:rPr>
      </w:pPr>
    </w:p>
    <w:p w14:paraId="4A24747E" w14:textId="77777777" w:rsidR="00597C76" w:rsidRPr="00A01B99" w:rsidRDefault="00597C76" w:rsidP="00597C76">
      <w:pPr>
        <w:widowControl w:val="0"/>
        <w:tabs>
          <w:tab w:val="left" w:pos="220"/>
          <w:tab w:val="left" w:pos="720"/>
        </w:tabs>
        <w:autoSpaceDE w:val="0"/>
        <w:autoSpaceDN w:val="0"/>
        <w:adjustRightInd w:val="0"/>
        <w:rPr>
          <w:rFonts w:ascii="Verdana" w:hAnsi="Verdana" w:cs="Verdana"/>
          <w:b/>
          <w:color w:val="262626"/>
          <w:sz w:val="22"/>
          <w:szCs w:val="22"/>
        </w:rPr>
      </w:pPr>
      <w:r w:rsidRPr="00A01B99">
        <w:rPr>
          <w:rFonts w:ascii="Verdana" w:hAnsi="Verdana" w:cs="Verdana"/>
          <w:b/>
          <w:color w:val="262626"/>
          <w:sz w:val="22"/>
          <w:szCs w:val="22"/>
        </w:rPr>
        <w:t>Enrichment Activities:</w:t>
      </w:r>
    </w:p>
    <w:p w14:paraId="360B061F" w14:textId="5E7B8A50" w:rsidR="00FC254D" w:rsidRDefault="00696649" w:rsidP="002077C5">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Before beginning the work at stations, have the students write down hypotheses for the different “treatments” for each device.  </w:t>
      </w:r>
      <w:r w:rsidR="00EF0704">
        <w:rPr>
          <w:rFonts w:ascii="Verdana" w:hAnsi="Verdana" w:cs="Verdana"/>
          <w:color w:val="262626"/>
          <w:sz w:val="22"/>
          <w:szCs w:val="22"/>
        </w:rPr>
        <w:t>Follow-up by having them write short lab reports.</w:t>
      </w:r>
      <w:r w:rsidR="00FC254D">
        <w:rPr>
          <w:rFonts w:ascii="Verdana" w:hAnsi="Verdana" w:cs="Verdana"/>
          <w:color w:val="262626"/>
          <w:sz w:val="22"/>
          <w:szCs w:val="22"/>
        </w:rPr>
        <w:t xml:space="preserve"> </w:t>
      </w:r>
    </w:p>
    <w:p w14:paraId="0545B3EF" w14:textId="7BBB6358" w:rsidR="008208DA" w:rsidRDefault="008208DA" w:rsidP="002077C5">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Connect the ideas for power generation represented by these devices to residential scale and commercial scale renewable power generation.  Solar power captures the sun’s energy.  We can do this at a small scale (like the little solar panels they worked with), at a medium scale (HB’s solar charging station), or at a large scale (solar farms).  Solar thermal water heating is another way we directly capture the sun’s </w:t>
      </w:r>
      <w:r w:rsidR="008D1E67">
        <w:rPr>
          <w:rFonts w:ascii="Verdana" w:hAnsi="Verdana" w:cs="Verdana"/>
          <w:color w:val="262626"/>
          <w:sz w:val="22"/>
          <w:szCs w:val="22"/>
        </w:rPr>
        <w:t>energy.  The nPowerPEG and Pocket Socket both capture kinetic energy to make electricity.  Like solar power, this can also be done at a medium and large scale.  Hydropower and wind power both work using the same principle of capturing kinetic energy and converting it to electrical energy.</w:t>
      </w:r>
    </w:p>
    <w:p w14:paraId="14B9E27D" w14:textId="77777777" w:rsidR="000A7E8C" w:rsidRDefault="00EF0704" w:rsidP="002077C5">
      <w:pPr>
        <w:pStyle w:val="ListParagraph"/>
        <w:widowControl w:val="0"/>
        <w:numPr>
          <w:ilvl w:val="0"/>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Show the students the boxes from each device.  Ask them if there was a way to know ahead of time (without using the devices) which one would generate the most power.</w:t>
      </w:r>
      <w:r w:rsidR="000A7E8C">
        <w:rPr>
          <w:rFonts w:ascii="Verdana" w:hAnsi="Verdana" w:cs="Verdana"/>
          <w:color w:val="262626"/>
          <w:sz w:val="22"/>
          <w:szCs w:val="22"/>
        </w:rPr>
        <w:t xml:space="preserve">  Have them practice reading the boxes, looking particularly for information on output of Watts, Volts and amps.  </w:t>
      </w:r>
    </w:p>
    <w:p w14:paraId="6EEFA4E3" w14:textId="64B70D53" w:rsidR="002077C5" w:rsidRDefault="002077C5" w:rsidP="002077C5">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Pocket Socket</w:t>
      </w:r>
      <w:r w:rsidR="00372FAF">
        <w:rPr>
          <w:rFonts w:ascii="Verdana" w:hAnsi="Verdana" w:cs="Verdana"/>
          <w:color w:val="262626"/>
          <w:sz w:val="22"/>
          <w:szCs w:val="22"/>
        </w:rPr>
        <w:t xml:space="preserve"> – 10 W, 120 V DC</w:t>
      </w:r>
    </w:p>
    <w:p w14:paraId="2847C757" w14:textId="23FA27E6" w:rsidR="00372FAF" w:rsidRDefault="00372FAF" w:rsidP="00372FAF">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Window Solar – 0.6W, 5 V/1A max output, battery capacity 2600-6000mAh</w:t>
      </w:r>
    </w:p>
    <w:p w14:paraId="531D3EAC" w14:textId="6FE3E0E1" w:rsidR="00372FAF" w:rsidRDefault="00372FAF" w:rsidP="00372FAF">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Sunlinq Folding Solar Power Panel – 6.5 W, 12V, 433 mA</w:t>
      </w:r>
    </w:p>
    <w:p w14:paraId="6C0AA835" w14:textId="7EED716D" w:rsidR="00372FAF" w:rsidRPr="002077C5" w:rsidRDefault="00372FAF" w:rsidP="00372FAF">
      <w:pPr>
        <w:pStyle w:val="ListParagraph"/>
        <w:widowControl w:val="0"/>
        <w:numPr>
          <w:ilvl w:val="1"/>
          <w:numId w:val="3"/>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nPowerPEG – no info on W or V, 2000mAh battery</w:t>
      </w:r>
      <w:r w:rsidR="00F43148">
        <w:rPr>
          <w:rFonts w:ascii="Verdana" w:hAnsi="Verdana" w:cs="Verdana"/>
          <w:color w:val="262626"/>
          <w:sz w:val="22"/>
          <w:szCs w:val="22"/>
        </w:rPr>
        <w:t xml:space="preserve"> (from website: 2.5 W, 5V DC output, 500mA output)</w:t>
      </w:r>
      <w:bookmarkStart w:id="0" w:name="_GoBack"/>
      <w:bookmarkEnd w:id="0"/>
    </w:p>
    <w:p w14:paraId="3844E256" w14:textId="45ABD582" w:rsidR="00E47BA4" w:rsidRDefault="00E47BA4">
      <w:pPr>
        <w:rPr>
          <w:rFonts w:ascii="Verdana" w:hAnsi="Verdana" w:cs="Verdana"/>
          <w:color w:val="262626"/>
          <w:sz w:val="22"/>
          <w:szCs w:val="22"/>
        </w:rPr>
      </w:pPr>
      <w:r>
        <w:rPr>
          <w:rFonts w:ascii="Verdana" w:hAnsi="Verdana" w:cs="Verdana"/>
          <w:color w:val="262626"/>
          <w:sz w:val="22"/>
          <w:szCs w:val="22"/>
        </w:rPr>
        <w:br w:type="page"/>
      </w:r>
    </w:p>
    <w:p w14:paraId="6C2AB504" w14:textId="6F9D42C0" w:rsidR="00E47BA4" w:rsidRPr="00C04458" w:rsidRDefault="00E47BA4" w:rsidP="00597C76">
      <w:pPr>
        <w:widowControl w:val="0"/>
        <w:tabs>
          <w:tab w:val="left" w:pos="220"/>
          <w:tab w:val="left" w:pos="720"/>
        </w:tabs>
        <w:autoSpaceDE w:val="0"/>
        <w:autoSpaceDN w:val="0"/>
        <w:adjustRightInd w:val="0"/>
        <w:rPr>
          <w:rFonts w:ascii="Verdana" w:hAnsi="Verdana" w:cs="Verdana"/>
          <w:b/>
          <w:color w:val="262626"/>
          <w:sz w:val="28"/>
          <w:szCs w:val="28"/>
        </w:rPr>
      </w:pPr>
      <w:r w:rsidRPr="00C04458">
        <w:rPr>
          <w:rFonts w:ascii="Verdana" w:hAnsi="Verdana" w:cs="Verdana"/>
          <w:b/>
          <w:color w:val="262626"/>
          <w:sz w:val="28"/>
          <w:szCs w:val="28"/>
        </w:rPr>
        <w:t>Measuring Electricity Generation</w:t>
      </w:r>
    </w:p>
    <w:p w14:paraId="3D6F3DA9" w14:textId="77777777" w:rsidR="00E47BA4" w:rsidRDefault="00E47BA4" w:rsidP="00597C76">
      <w:pPr>
        <w:widowControl w:val="0"/>
        <w:tabs>
          <w:tab w:val="left" w:pos="220"/>
          <w:tab w:val="left" w:pos="720"/>
        </w:tabs>
        <w:autoSpaceDE w:val="0"/>
        <w:autoSpaceDN w:val="0"/>
        <w:adjustRightInd w:val="0"/>
        <w:rPr>
          <w:rFonts w:ascii="Verdana" w:hAnsi="Verdana" w:cs="Verdana"/>
          <w:color w:val="262626"/>
          <w:sz w:val="22"/>
          <w:szCs w:val="22"/>
        </w:rPr>
      </w:pPr>
    </w:p>
    <w:p w14:paraId="7F16AF17" w14:textId="1B7527A7" w:rsidR="00E47BA4" w:rsidRPr="00C04458" w:rsidRDefault="00E47BA4" w:rsidP="00597C76">
      <w:pPr>
        <w:widowControl w:val="0"/>
        <w:tabs>
          <w:tab w:val="left" w:pos="220"/>
          <w:tab w:val="left" w:pos="720"/>
        </w:tabs>
        <w:autoSpaceDE w:val="0"/>
        <w:autoSpaceDN w:val="0"/>
        <w:adjustRightInd w:val="0"/>
        <w:rPr>
          <w:rFonts w:ascii="Verdana" w:hAnsi="Verdana" w:cs="Verdana"/>
          <w:b/>
          <w:color w:val="262626"/>
          <w:sz w:val="22"/>
          <w:szCs w:val="22"/>
        </w:rPr>
      </w:pPr>
      <w:r w:rsidRPr="00C04458">
        <w:rPr>
          <w:rFonts w:ascii="Verdana" w:hAnsi="Verdana" w:cs="Verdana"/>
          <w:b/>
          <w:color w:val="262626"/>
          <w:sz w:val="22"/>
          <w:szCs w:val="22"/>
        </w:rPr>
        <w:t>nPowerPEG</w:t>
      </w:r>
    </w:p>
    <w:p w14:paraId="24480290" w14:textId="77777777" w:rsidR="00E47BA4" w:rsidRDefault="00E47BA4" w:rsidP="00597C76">
      <w:pPr>
        <w:widowControl w:val="0"/>
        <w:tabs>
          <w:tab w:val="left" w:pos="220"/>
          <w:tab w:val="left" w:pos="720"/>
        </w:tabs>
        <w:autoSpaceDE w:val="0"/>
        <w:autoSpaceDN w:val="0"/>
        <w:adjustRightInd w:val="0"/>
        <w:rPr>
          <w:rFonts w:ascii="Verdana" w:hAnsi="Verdana" w:cs="Verdana"/>
          <w:color w:val="262626"/>
          <w:sz w:val="22"/>
          <w:szCs w:val="22"/>
        </w:rPr>
      </w:pPr>
    </w:p>
    <w:p w14:paraId="342ED165" w14:textId="181699E6" w:rsidR="00E47BA4" w:rsidRDefault="00E47BA4" w:rsidP="00BA738D">
      <w:pPr>
        <w:pStyle w:val="ListParagraph"/>
        <w:widowControl w:val="0"/>
        <w:numPr>
          <w:ilvl w:val="0"/>
          <w:numId w:val="6"/>
        </w:numPr>
        <w:tabs>
          <w:tab w:val="left" w:pos="220"/>
          <w:tab w:val="left" w:pos="720"/>
        </w:tabs>
        <w:autoSpaceDE w:val="0"/>
        <w:autoSpaceDN w:val="0"/>
        <w:adjustRightInd w:val="0"/>
        <w:rPr>
          <w:rFonts w:ascii="Verdana" w:hAnsi="Verdana" w:cs="Verdana"/>
          <w:color w:val="262626"/>
          <w:sz w:val="22"/>
          <w:szCs w:val="22"/>
        </w:rPr>
      </w:pPr>
      <w:r w:rsidRPr="00BA738D">
        <w:rPr>
          <w:rFonts w:ascii="Verdana" w:hAnsi="Verdana" w:cs="Verdana"/>
          <w:color w:val="262626"/>
          <w:sz w:val="22"/>
          <w:szCs w:val="22"/>
        </w:rPr>
        <w:t>Describe the device</w:t>
      </w:r>
      <w:r w:rsidR="00BA738D" w:rsidRPr="00BA738D">
        <w:rPr>
          <w:rFonts w:ascii="Verdana" w:hAnsi="Verdana" w:cs="Verdana"/>
          <w:color w:val="262626"/>
          <w:sz w:val="22"/>
          <w:szCs w:val="22"/>
        </w:rPr>
        <w:t>.  What does it look like?  What is the source of power?</w:t>
      </w:r>
    </w:p>
    <w:p w14:paraId="787EF985"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427C0543"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2AE2AFA3"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5578C0F4"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148F2816"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5301867E"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7C9179F2"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74002183"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44128E4F" w14:textId="77777777" w:rsidR="00C04458" w:rsidRP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p w14:paraId="2C28361D" w14:textId="7AE0B960" w:rsidR="00245366" w:rsidRDefault="00245366" w:rsidP="00C04458">
      <w:pPr>
        <w:pStyle w:val="ListParagraph"/>
        <w:widowControl w:val="0"/>
        <w:numPr>
          <w:ilvl w:val="0"/>
          <w:numId w:val="6"/>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Connect</w:t>
      </w:r>
      <w:r w:rsidR="00C04458">
        <w:rPr>
          <w:rFonts w:ascii="Verdana" w:hAnsi="Verdana" w:cs="Verdana"/>
          <w:color w:val="262626"/>
          <w:sz w:val="22"/>
          <w:szCs w:val="22"/>
        </w:rPr>
        <w:t xml:space="preserve"> the voltmeter or multimeter to the nPowerPEG.  Hang the nPowerPEG over your shoulder and walk around the room at a regular walking pace.  On your data sheet, record the highest reading</w:t>
      </w:r>
      <w:r w:rsidR="0084090B">
        <w:rPr>
          <w:rFonts w:ascii="Verdana" w:hAnsi="Verdana" w:cs="Verdana"/>
          <w:color w:val="262626"/>
          <w:sz w:val="22"/>
          <w:szCs w:val="22"/>
        </w:rPr>
        <w:t xml:space="preserve"> for the volts generated that</w:t>
      </w:r>
      <w:r w:rsidR="00C04458">
        <w:rPr>
          <w:rFonts w:ascii="Verdana" w:hAnsi="Verdana" w:cs="Verdana"/>
          <w:color w:val="262626"/>
          <w:sz w:val="22"/>
          <w:szCs w:val="22"/>
        </w:rPr>
        <w:t xml:space="preserve"> you get on the voltmeter/multimeter.  Have each person in your group do this, recording the highest reading each time.</w:t>
      </w:r>
    </w:p>
    <w:p w14:paraId="0EE4C926" w14:textId="3F3801E5" w:rsidR="0084090B" w:rsidRDefault="0084090B" w:rsidP="0084090B">
      <w:pPr>
        <w:pStyle w:val="ListParagraph"/>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p>
    <w:p w14:paraId="7A057A76" w14:textId="70BD4D3D" w:rsidR="0084090B" w:rsidRDefault="0084090B" w:rsidP="00C04458">
      <w:pPr>
        <w:pStyle w:val="ListParagraph"/>
        <w:widowControl w:val="0"/>
        <w:numPr>
          <w:ilvl w:val="0"/>
          <w:numId w:val="6"/>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Holding the nPowerPEG in your hands, gently shake it</w:t>
      </w:r>
      <w:r w:rsidR="007F42F5">
        <w:rPr>
          <w:rFonts w:ascii="Verdana" w:hAnsi="Verdana" w:cs="Verdana"/>
          <w:color w:val="262626"/>
          <w:sz w:val="22"/>
          <w:szCs w:val="22"/>
        </w:rPr>
        <w:t xml:space="preserve"> for about 10 seconds</w:t>
      </w:r>
      <w:r>
        <w:rPr>
          <w:rFonts w:ascii="Verdana" w:hAnsi="Verdana" w:cs="Verdana"/>
          <w:color w:val="262626"/>
          <w:sz w:val="22"/>
          <w:szCs w:val="22"/>
        </w:rPr>
        <w:t>.  You should feel the weight inside it moving up and down on the springs.  Try to sense what the natural rhythm of the weight is on the springs.  Record the volts of electricity generated on the data sheet.  Have each person in the group do this.</w:t>
      </w:r>
    </w:p>
    <w:p w14:paraId="0ED32422" w14:textId="77777777" w:rsidR="0084090B" w:rsidRPr="0084090B" w:rsidRDefault="0084090B" w:rsidP="0084090B">
      <w:pPr>
        <w:widowControl w:val="0"/>
        <w:tabs>
          <w:tab w:val="left" w:pos="220"/>
          <w:tab w:val="left" w:pos="720"/>
        </w:tabs>
        <w:autoSpaceDE w:val="0"/>
        <w:autoSpaceDN w:val="0"/>
        <w:adjustRightInd w:val="0"/>
        <w:rPr>
          <w:rFonts w:ascii="Verdana" w:hAnsi="Verdana" w:cs="Verdana"/>
          <w:color w:val="262626"/>
          <w:sz w:val="22"/>
          <w:szCs w:val="22"/>
        </w:rPr>
      </w:pPr>
    </w:p>
    <w:p w14:paraId="6CB5A04A" w14:textId="0170CD47" w:rsidR="0084090B" w:rsidRDefault="0084090B" w:rsidP="00C04458">
      <w:pPr>
        <w:pStyle w:val="ListParagraph"/>
        <w:widowControl w:val="0"/>
        <w:numPr>
          <w:ilvl w:val="0"/>
          <w:numId w:val="6"/>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Again holding the nPowerPEG, shake it as hard as you can</w:t>
      </w:r>
      <w:r w:rsidR="004D62AB">
        <w:rPr>
          <w:rFonts w:ascii="Verdana" w:hAnsi="Verdana" w:cs="Verdana"/>
          <w:color w:val="262626"/>
          <w:sz w:val="22"/>
          <w:szCs w:val="22"/>
        </w:rPr>
        <w:t xml:space="preserve"> for about 10 seconds</w:t>
      </w:r>
      <w:r>
        <w:rPr>
          <w:rFonts w:ascii="Verdana" w:hAnsi="Verdana" w:cs="Verdana"/>
          <w:color w:val="262626"/>
          <w:sz w:val="22"/>
          <w:szCs w:val="22"/>
        </w:rPr>
        <w:t>.  Record the highest volts generated.  Have each person in the group do this.</w:t>
      </w:r>
    </w:p>
    <w:p w14:paraId="1198E284" w14:textId="77777777" w:rsidR="00FE2BAC" w:rsidRPr="00FE2BAC" w:rsidRDefault="00FE2BAC" w:rsidP="00FE2BAC">
      <w:pPr>
        <w:widowControl w:val="0"/>
        <w:tabs>
          <w:tab w:val="left" w:pos="220"/>
          <w:tab w:val="left" w:pos="720"/>
        </w:tabs>
        <w:autoSpaceDE w:val="0"/>
        <w:autoSpaceDN w:val="0"/>
        <w:adjustRightInd w:val="0"/>
        <w:rPr>
          <w:rFonts w:ascii="Verdana" w:hAnsi="Verdana" w:cs="Verdana"/>
          <w:color w:val="262626"/>
          <w:sz w:val="22"/>
          <w:szCs w:val="22"/>
        </w:rPr>
      </w:pPr>
    </w:p>
    <w:p w14:paraId="30BB0418" w14:textId="650033DE" w:rsidR="00FE2BAC" w:rsidRDefault="00FE2BAC" w:rsidP="00C04458">
      <w:pPr>
        <w:pStyle w:val="ListParagraph"/>
        <w:widowControl w:val="0"/>
        <w:numPr>
          <w:ilvl w:val="0"/>
          <w:numId w:val="6"/>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Record any observations you make about using this device.</w:t>
      </w:r>
    </w:p>
    <w:p w14:paraId="31F89EE6" w14:textId="2745D2F3" w:rsidR="009B4DCB" w:rsidRDefault="009B4DCB">
      <w:pPr>
        <w:rPr>
          <w:rFonts w:ascii="Verdana" w:hAnsi="Verdana" w:cs="Verdana"/>
          <w:color w:val="262626"/>
          <w:sz w:val="22"/>
          <w:szCs w:val="22"/>
        </w:rPr>
      </w:pPr>
      <w:r>
        <w:rPr>
          <w:rFonts w:ascii="Verdana" w:hAnsi="Verdana" w:cs="Verdana"/>
          <w:color w:val="262626"/>
          <w:sz w:val="22"/>
          <w:szCs w:val="22"/>
        </w:rPr>
        <w:br w:type="page"/>
      </w:r>
    </w:p>
    <w:p w14:paraId="534ADA2D" w14:textId="77777777" w:rsidR="009B4DCB" w:rsidRPr="00C04458" w:rsidRDefault="009B4DCB" w:rsidP="009B4DCB">
      <w:pPr>
        <w:widowControl w:val="0"/>
        <w:tabs>
          <w:tab w:val="left" w:pos="220"/>
          <w:tab w:val="left" w:pos="720"/>
        </w:tabs>
        <w:autoSpaceDE w:val="0"/>
        <w:autoSpaceDN w:val="0"/>
        <w:adjustRightInd w:val="0"/>
        <w:rPr>
          <w:rFonts w:ascii="Verdana" w:hAnsi="Verdana" w:cs="Verdana"/>
          <w:b/>
          <w:color w:val="262626"/>
          <w:sz w:val="28"/>
          <w:szCs w:val="28"/>
        </w:rPr>
      </w:pPr>
      <w:r w:rsidRPr="00C04458">
        <w:rPr>
          <w:rFonts w:ascii="Verdana" w:hAnsi="Verdana" w:cs="Verdana"/>
          <w:b/>
          <w:color w:val="262626"/>
          <w:sz w:val="28"/>
          <w:szCs w:val="28"/>
        </w:rPr>
        <w:t>Measuring Electricity Generation</w:t>
      </w:r>
    </w:p>
    <w:p w14:paraId="79A0C22B" w14:textId="77777777" w:rsidR="009B4DCB" w:rsidRDefault="009B4DCB" w:rsidP="009B4DCB">
      <w:pPr>
        <w:widowControl w:val="0"/>
        <w:tabs>
          <w:tab w:val="left" w:pos="220"/>
          <w:tab w:val="left" w:pos="720"/>
        </w:tabs>
        <w:autoSpaceDE w:val="0"/>
        <w:autoSpaceDN w:val="0"/>
        <w:adjustRightInd w:val="0"/>
        <w:rPr>
          <w:rFonts w:ascii="Verdana" w:hAnsi="Verdana" w:cs="Verdana"/>
          <w:color w:val="262626"/>
          <w:sz w:val="22"/>
          <w:szCs w:val="22"/>
        </w:rPr>
      </w:pPr>
    </w:p>
    <w:p w14:paraId="6B87B094" w14:textId="750BB62D" w:rsidR="00C04458" w:rsidRDefault="007529E8" w:rsidP="00C04458">
      <w:pPr>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b/>
          <w:color w:val="262626"/>
          <w:sz w:val="22"/>
          <w:szCs w:val="22"/>
        </w:rPr>
        <w:t>Pocket Socket</w:t>
      </w:r>
    </w:p>
    <w:p w14:paraId="5D58D91A" w14:textId="77777777" w:rsidR="007529E8" w:rsidRDefault="007529E8" w:rsidP="00C04458">
      <w:pPr>
        <w:widowControl w:val="0"/>
        <w:tabs>
          <w:tab w:val="left" w:pos="220"/>
          <w:tab w:val="left" w:pos="720"/>
        </w:tabs>
        <w:autoSpaceDE w:val="0"/>
        <w:autoSpaceDN w:val="0"/>
        <w:adjustRightInd w:val="0"/>
        <w:rPr>
          <w:rFonts w:ascii="Verdana" w:hAnsi="Verdana" w:cs="Verdana"/>
          <w:color w:val="262626"/>
          <w:sz w:val="22"/>
          <w:szCs w:val="22"/>
        </w:rPr>
      </w:pPr>
    </w:p>
    <w:p w14:paraId="74ABC15B" w14:textId="47D89483" w:rsidR="007529E8" w:rsidRDefault="007529E8" w:rsidP="007529E8">
      <w:pPr>
        <w:pStyle w:val="ListParagraph"/>
        <w:widowControl w:val="0"/>
        <w:numPr>
          <w:ilvl w:val="0"/>
          <w:numId w:val="8"/>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Describe the device.  What does it look like?  What is the source of power?</w:t>
      </w:r>
    </w:p>
    <w:p w14:paraId="73DD0927"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01B51F3F"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1C7C73F4"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6D7916BB"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969F287"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08A02C7"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9996F0C" w14:textId="77777777"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AC63F94" w14:textId="4DEF6406"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p>
    <w:p w14:paraId="0281F061" w14:textId="6B0E431C" w:rsidR="007529E8" w:rsidRDefault="007529E8" w:rsidP="007529E8">
      <w:pPr>
        <w:pStyle w:val="ListParagraph"/>
        <w:widowControl w:val="0"/>
        <w:numPr>
          <w:ilvl w:val="0"/>
          <w:numId w:val="8"/>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Connect the voltmeter/multimeter to the Pocket Socket.  Crank the Pocket Socket gently, completing 1 rotation of the crank every 2 seconds.  Try to keep your motion even and speed consistent throughout.  Keep cranking for 15 seconds.  Record your highest volts generated.  Have each person in the group do this.</w:t>
      </w:r>
    </w:p>
    <w:p w14:paraId="51D81E46" w14:textId="102DDC86" w:rsidR="007529E8" w:rsidRDefault="007529E8" w:rsidP="007529E8">
      <w:pPr>
        <w:pStyle w:val="ListParagraph"/>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p>
    <w:p w14:paraId="0C756785" w14:textId="1E49A0B8" w:rsidR="004A569A" w:rsidRDefault="004A569A" w:rsidP="004A569A">
      <w:pPr>
        <w:pStyle w:val="ListParagraph"/>
        <w:widowControl w:val="0"/>
        <w:numPr>
          <w:ilvl w:val="0"/>
          <w:numId w:val="8"/>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Crank the Pocket Socket a bit harder, completing 1 rotation every 1 second.  Again, try to keep your motion eve and consistent throughout.  Keep cranking for 15 seconds.</w:t>
      </w:r>
      <w:r w:rsidRPr="004A569A">
        <w:rPr>
          <w:rFonts w:ascii="Verdana" w:hAnsi="Verdana" w:cs="Verdana"/>
          <w:color w:val="262626"/>
          <w:sz w:val="22"/>
          <w:szCs w:val="22"/>
        </w:rPr>
        <w:t xml:space="preserve"> </w:t>
      </w:r>
      <w:r>
        <w:rPr>
          <w:rFonts w:ascii="Verdana" w:hAnsi="Verdana" w:cs="Verdana"/>
          <w:color w:val="262626"/>
          <w:sz w:val="22"/>
          <w:szCs w:val="22"/>
        </w:rPr>
        <w:t>Record your highest volts generated.  Have each person in the group do this.</w:t>
      </w:r>
    </w:p>
    <w:p w14:paraId="0F111B1B" w14:textId="77777777" w:rsidR="004A569A" w:rsidRDefault="004A569A" w:rsidP="004A569A">
      <w:pPr>
        <w:pStyle w:val="ListParagraph"/>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p>
    <w:p w14:paraId="1D3187A7" w14:textId="505A6156" w:rsidR="007529E8" w:rsidRDefault="004A569A" w:rsidP="004A569A">
      <w:pPr>
        <w:pStyle w:val="ListParagraph"/>
        <w:widowControl w:val="0"/>
        <w:numPr>
          <w:ilvl w:val="0"/>
          <w:numId w:val="8"/>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Crank the Pocket Socket even harder, completing 2 rotations every 1 second.  Again, try to keep your motion eve and consistent throughout.  Keep cranking for 15 seconds.</w:t>
      </w:r>
      <w:r w:rsidRPr="004A569A">
        <w:rPr>
          <w:rFonts w:ascii="Verdana" w:hAnsi="Verdana" w:cs="Verdana"/>
          <w:color w:val="262626"/>
          <w:sz w:val="22"/>
          <w:szCs w:val="22"/>
        </w:rPr>
        <w:t xml:space="preserve"> </w:t>
      </w:r>
      <w:r>
        <w:rPr>
          <w:rFonts w:ascii="Verdana" w:hAnsi="Verdana" w:cs="Verdana"/>
          <w:color w:val="262626"/>
          <w:sz w:val="22"/>
          <w:szCs w:val="22"/>
        </w:rPr>
        <w:t>Record your highest volts generated.  Have each person in the group do this.</w:t>
      </w:r>
    </w:p>
    <w:p w14:paraId="1441439B" w14:textId="77777777" w:rsidR="00B55CB4" w:rsidRPr="00B55CB4" w:rsidRDefault="00B55CB4" w:rsidP="00B55CB4">
      <w:pPr>
        <w:widowControl w:val="0"/>
        <w:tabs>
          <w:tab w:val="left" w:pos="220"/>
          <w:tab w:val="left" w:pos="720"/>
        </w:tabs>
        <w:autoSpaceDE w:val="0"/>
        <w:autoSpaceDN w:val="0"/>
        <w:adjustRightInd w:val="0"/>
        <w:rPr>
          <w:rFonts w:ascii="Verdana" w:hAnsi="Verdana" w:cs="Verdana"/>
          <w:color w:val="262626"/>
          <w:sz w:val="22"/>
          <w:szCs w:val="22"/>
        </w:rPr>
      </w:pPr>
    </w:p>
    <w:p w14:paraId="38F46E89" w14:textId="5E4C508C" w:rsidR="00B55CB4" w:rsidRPr="004A569A" w:rsidRDefault="00B55CB4" w:rsidP="004A569A">
      <w:pPr>
        <w:pStyle w:val="ListParagraph"/>
        <w:widowControl w:val="0"/>
        <w:numPr>
          <w:ilvl w:val="0"/>
          <w:numId w:val="8"/>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Record any observations you make about using </w:t>
      </w:r>
      <w:r w:rsidR="00FE2BAC">
        <w:rPr>
          <w:rFonts w:ascii="Verdana" w:hAnsi="Verdana" w:cs="Verdana"/>
          <w:color w:val="262626"/>
          <w:sz w:val="22"/>
          <w:szCs w:val="22"/>
        </w:rPr>
        <w:t xml:space="preserve">this device.  </w:t>
      </w:r>
    </w:p>
    <w:p w14:paraId="1046D229" w14:textId="77777777" w:rsidR="00FE2BAC" w:rsidRDefault="00FE2BAC">
      <w:pPr>
        <w:rPr>
          <w:rFonts w:ascii="Verdana" w:hAnsi="Verdana" w:cs="Verdana"/>
          <w:color w:val="262626"/>
          <w:sz w:val="22"/>
          <w:szCs w:val="22"/>
        </w:rPr>
      </w:pPr>
    </w:p>
    <w:p w14:paraId="07F92BE4" w14:textId="77777777" w:rsidR="00FE2BAC" w:rsidRDefault="00FE2BAC">
      <w:pPr>
        <w:rPr>
          <w:rFonts w:ascii="Verdana" w:hAnsi="Verdana" w:cs="Verdana"/>
          <w:color w:val="262626"/>
          <w:sz w:val="22"/>
          <w:szCs w:val="22"/>
        </w:rPr>
      </w:pPr>
    </w:p>
    <w:p w14:paraId="10B24DC7" w14:textId="77777777" w:rsidR="009B4DCB" w:rsidRDefault="009B4DCB">
      <w:pPr>
        <w:rPr>
          <w:rFonts w:ascii="Verdana" w:hAnsi="Verdana" w:cs="Verdana"/>
          <w:b/>
          <w:color w:val="262626"/>
          <w:sz w:val="28"/>
          <w:szCs w:val="28"/>
        </w:rPr>
      </w:pPr>
      <w:r>
        <w:rPr>
          <w:rFonts w:ascii="Verdana" w:hAnsi="Verdana" w:cs="Verdana"/>
          <w:b/>
          <w:color w:val="262626"/>
          <w:sz w:val="28"/>
          <w:szCs w:val="28"/>
        </w:rPr>
        <w:br w:type="page"/>
      </w:r>
    </w:p>
    <w:p w14:paraId="58F408B6" w14:textId="68E0BCA7" w:rsidR="009B4DCB" w:rsidRPr="00C04458" w:rsidRDefault="009B4DCB" w:rsidP="009B4DCB">
      <w:pPr>
        <w:widowControl w:val="0"/>
        <w:tabs>
          <w:tab w:val="left" w:pos="220"/>
          <w:tab w:val="left" w:pos="720"/>
        </w:tabs>
        <w:autoSpaceDE w:val="0"/>
        <w:autoSpaceDN w:val="0"/>
        <w:adjustRightInd w:val="0"/>
        <w:rPr>
          <w:rFonts w:ascii="Verdana" w:hAnsi="Verdana" w:cs="Verdana"/>
          <w:b/>
          <w:color w:val="262626"/>
          <w:sz w:val="28"/>
          <w:szCs w:val="28"/>
        </w:rPr>
      </w:pPr>
      <w:r w:rsidRPr="00C04458">
        <w:rPr>
          <w:rFonts w:ascii="Verdana" w:hAnsi="Verdana" w:cs="Verdana"/>
          <w:b/>
          <w:color w:val="262626"/>
          <w:sz w:val="28"/>
          <w:szCs w:val="28"/>
        </w:rPr>
        <w:t>Measuring Electricity Generation</w:t>
      </w:r>
    </w:p>
    <w:p w14:paraId="24FF154C" w14:textId="77777777" w:rsidR="009B4DCB" w:rsidRDefault="009B4DCB" w:rsidP="009B4DCB">
      <w:pPr>
        <w:widowControl w:val="0"/>
        <w:tabs>
          <w:tab w:val="left" w:pos="220"/>
          <w:tab w:val="left" w:pos="720"/>
        </w:tabs>
        <w:autoSpaceDE w:val="0"/>
        <w:autoSpaceDN w:val="0"/>
        <w:adjustRightInd w:val="0"/>
        <w:rPr>
          <w:rFonts w:ascii="Verdana" w:hAnsi="Verdana" w:cs="Verdana"/>
          <w:color w:val="262626"/>
          <w:sz w:val="22"/>
          <w:szCs w:val="22"/>
        </w:rPr>
      </w:pPr>
    </w:p>
    <w:p w14:paraId="7D1577C1" w14:textId="77777777" w:rsidR="00FE2BAC" w:rsidRDefault="00FE2BAC">
      <w:pPr>
        <w:rPr>
          <w:rFonts w:ascii="Verdana" w:hAnsi="Verdana" w:cs="Verdana"/>
          <w:b/>
          <w:color w:val="262626"/>
          <w:sz w:val="22"/>
          <w:szCs w:val="22"/>
        </w:rPr>
      </w:pPr>
      <w:r>
        <w:rPr>
          <w:rFonts w:ascii="Verdana" w:hAnsi="Verdana" w:cs="Verdana"/>
          <w:b/>
          <w:color w:val="262626"/>
          <w:sz w:val="22"/>
          <w:szCs w:val="22"/>
        </w:rPr>
        <w:t>Window Solar</w:t>
      </w:r>
    </w:p>
    <w:p w14:paraId="0C0DE936" w14:textId="77777777" w:rsidR="00FE2BAC" w:rsidRDefault="00FE2BAC">
      <w:pPr>
        <w:rPr>
          <w:rFonts w:ascii="Verdana" w:hAnsi="Verdana" w:cs="Verdana"/>
          <w:b/>
          <w:color w:val="262626"/>
          <w:sz w:val="22"/>
          <w:szCs w:val="22"/>
        </w:rPr>
      </w:pPr>
    </w:p>
    <w:p w14:paraId="5A6947C1" w14:textId="77777777" w:rsidR="00FE2BAC" w:rsidRDefault="00FE2BAC" w:rsidP="00FE2BAC">
      <w:pPr>
        <w:pStyle w:val="ListParagraph"/>
        <w:widowControl w:val="0"/>
        <w:numPr>
          <w:ilvl w:val="0"/>
          <w:numId w:val="9"/>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Describe the device.  What does it look like?  What is the source of power?</w:t>
      </w:r>
    </w:p>
    <w:p w14:paraId="13F29A9F"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D2281A1"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0FD3DC5A"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4DB91A86"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13B5880"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6CBF0DD3"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788243FF"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387780A7" w14:textId="77777777" w:rsidR="00FE2BAC" w:rsidRDefault="00FE2BAC" w:rsidP="00FE2BAC">
      <w:pPr>
        <w:pStyle w:val="ListParagraph"/>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p>
    <w:p w14:paraId="323E3ADD" w14:textId="2AA06D9B" w:rsidR="007B3A14" w:rsidRDefault="00D80673" w:rsidP="007B3A14">
      <w:pPr>
        <w:pStyle w:val="ListParagraph"/>
        <w:numPr>
          <w:ilvl w:val="0"/>
          <w:numId w:val="9"/>
        </w:numPr>
        <w:rPr>
          <w:rFonts w:ascii="Verdana" w:hAnsi="Verdana" w:cs="Verdana"/>
          <w:color w:val="262626"/>
          <w:sz w:val="22"/>
          <w:szCs w:val="22"/>
        </w:rPr>
      </w:pPr>
      <w:r w:rsidRPr="007B3A14">
        <w:rPr>
          <w:rFonts w:ascii="Verdana" w:hAnsi="Verdana" w:cs="Verdana"/>
          <w:color w:val="262626"/>
          <w:sz w:val="22"/>
          <w:szCs w:val="22"/>
        </w:rPr>
        <w:t>Connect the voltmeter/multimeter to the Window Solar device.  Place the device in full sun outside</w:t>
      </w:r>
      <w:r w:rsidR="007B3A14">
        <w:rPr>
          <w:rFonts w:ascii="Verdana" w:hAnsi="Verdana" w:cs="Verdana"/>
          <w:color w:val="262626"/>
          <w:sz w:val="22"/>
          <w:szCs w:val="22"/>
        </w:rPr>
        <w:t>, holding the panel so that it is vertical</w:t>
      </w:r>
      <w:r w:rsidR="007B3A14" w:rsidRPr="007B3A14">
        <w:rPr>
          <w:rFonts w:ascii="Verdana" w:hAnsi="Verdana" w:cs="Verdana"/>
          <w:color w:val="262626"/>
          <w:sz w:val="22"/>
          <w:szCs w:val="22"/>
        </w:rPr>
        <w:t>.  Leave it there for 15 seconds.  Record the highest volts generated during t</w:t>
      </w:r>
      <w:r w:rsidR="007B3A14">
        <w:rPr>
          <w:rFonts w:ascii="Verdana" w:hAnsi="Verdana" w:cs="Verdana"/>
          <w:color w:val="262626"/>
          <w:sz w:val="22"/>
          <w:szCs w:val="22"/>
        </w:rPr>
        <w:t>his 15 second period.  Do this 3</w:t>
      </w:r>
      <w:r w:rsidR="007B3A14" w:rsidRPr="007B3A14">
        <w:rPr>
          <w:rFonts w:ascii="Verdana" w:hAnsi="Verdana" w:cs="Verdana"/>
          <w:color w:val="262626"/>
          <w:sz w:val="22"/>
          <w:szCs w:val="22"/>
        </w:rPr>
        <w:t xml:space="preserve"> times.</w:t>
      </w:r>
    </w:p>
    <w:p w14:paraId="1054468E" w14:textId="473468F5" w:rsidR="007B3A14" w:rsidRDefault="007B3A14" w:rsidP="007B3A14">
      <w:pPr>
        <w:pStyle w:val="ListParagraph"/>
        <w:rPr>
          <w:rFonts w:ascii="Verdana" w:hAnsi="Verdana" w:cs="Verdana"/>
          <w:color w:val="262626"/>
          <w:sz w:val="22"/>
          <w:szCs w:val="22"/>
        </w:rPr>
      </w:pPr>
      <w:r>
        <w:rPr>
          <w:rFonts w:ascii="Verdana" w:hAnsi="Verdana" w:cs="Verdana"/>
          <w:color w:val="262626"/>
          <w:sz w:val="22"/>
          <w:szCs w:val="22"/>
        </w:rPr>
        <w:t xml:space="preserve">  </w:t>
      </w:r>
    </w:p>
    <w:p w14:paraId="67998DD3" w14:textId="5B618D7A" w:rsidR="007B3A14" w:rsidRDefault="007B3A14" w:rsidP="007B3A14">
      <w:pPr>
        <w:pStyle w:val="ListParagraph"/>
        <w:rPr>
          <w:rFonts w:ascii="Verdana" w:hAnsi="Verdana" w:cs="Verdana"/>
          <w:color w:val="262626"/>
          <w:sz w:val="22"/>
          <w:szCs w:val="22"/>
        </w:rPr>
      </w:pPr>
    </w:p>
    <w:p w14:paraId="08E2D28A" w14:textId="7E954C7B" w:rsidR="007B3A14" w:rsidRDefault="007B3A14" w:rsidP="007B3A14">
      <w:pPr>
        <w:pStyle w:val="ListParagraph"/>
        <w:numPr>
          <w:ilvl w:val="0"/>
          <w:numId w:val="9"/>
        </w:numPr>
        <w:rPr>
          <w:rFonts w:ascii="Verdana" w:hAnsi="Verdana" w:cs="Verdana"/>
          <w:color w:val="262626"/>
          <w:sz w:val="22"/>
          <w:szCs w:val="22"/>
        </w:rPr>
      </w:pPr>
      <w:r>
        <w:rPr>
          <w:rFonts w:ascii="Verdana" w:hAnsi="Verdana" w:cs="Verdana"/>
          <w:color w:val="262626"/>
          <w:sz w:val="22"/>
          <w:szCs w:val="22"/>
        </w:rPr>
        <w:t>Repeat the process in step 2, but this time lay the panel horizontal on the ground.</w:t>
      </w:r>
    </w:p>
    <w:p w14:paraId="0F32A222" w14:textId="77777777" w:rsidR="007B3A14" w:rsidRPr="007B3A14" w:rsidRDefault="007B3A14" w:rsidP="007B3A14">
      <w:pPr>
        <w:pStyle w:val="ListParagraph"/>
        <w:rPr>
          <w:rFonts w:ascii="Verdana" w:hAnsi="Verdana" w:cs="Verdana"/>
          <w:color w:val="262626"/>
          <w:sz w:val="22"/>
          <w:szCs w:val="22"/>
        </w:rPr>
      </w:pPr>
    </w:p>
    <w:p w14:paraId="487D6FB1" w14:textId="64AD1253" w:rsidR="007B3A14" w:rsidRDefault="007B3A14" w:rsidP="007B3A14">
      <w:pPr>
        <w:pStyle w:val="ListParagraph"/>
        <w:numPr>
          <w:ilvl w:val="0"/>
          <w:numId w:val="9"/>
        </w:numPr>
        <w:rPr>
          <w:rFonts w:ascii="Verdana" w:hAnsi="Verdana" w:cs="Verdana"/>
          <w:color w:val="262626"/>
          <w:sz w:val="22"/>
          <w:szCs w:val="22"/>
        </w:rPr>
      </w:pPr>
      <w:r>
        <w:rPr>
          <w:rFonts w:ascii="Verdana" w:hAnsi="Verdana" w:cs="Verdana"/>
          <w:color w:val="262626"/>
          <w:sz w:val="22"/>
          <w:szCs w:val="22"/>
        </w:rPr>
        <w:t xml:space="preserve">Find a place outside that is in the shade of a tree or of the building.  Place the panel horizontally on the ground.  Record the highest volt reading on the </w:t>
      </w:r>
      <w:r w:rsidR="0050281F">
        <w:rPr>
          <w:rFonts w:ascii="Verdana" w:hAnsi="Verdana" w:cs="Verdana"/>
          <w:color w:val="262626"/>
          <w:sz w:val="22"/>
          <w:szCs w:val="22"/>
        </w:rPr>
        <w:t>voltmeter/multimeter over a 15 second period.  Do this 3 times.</w:t>
      </w:r>
    </w:p>
    <w:p w14:paraId="2384FAE2" w14:textId="77777777" w:rsidR="007B3A14" w:rsidRDefault="007B3A14" w:rsidP="007B3A14">
      <w:pPr>
        <w:pStyle w:val="ListParagraph"/>
        <w:rPr>
          <w:rFonts w:ascii="Verdana" w:hAnsi="Verdana" w:cs="Verdana"/>
          <w:color w:val="262626"/>
          <w:sz w:val="22"/>
          <w:szCs w:val="22"/>
        </w:rPr>
      </w:pPr>
      <w:r>
        <w:rPr>
          <w:rFonts w:ascii="Verdana" w:hAnsi="Verdana" w:cs="Verdana"/>
          <w:color w:val="262626"/>
          <w:sz w:val="22"/>
          <w:szCs w:val="22"/>
        </w:rPr>
        <w:t xml:space="preserve">  </w:t>
      </w:r>
    </w:p>
    <w:p w14:paraId="2E52E3C3" w14:textId="35B4CE0D" w:rsidR="007B3A14" w:rsidRDefault="007B3A14" w:rsidP="007B3A14">
      <w:pPr>
        <w:pStyle w:val="ListParagraph"/>
        <w:numPr>
          <w:ilvl w:val="0"/>
          <w:numId w:val="9"/>
        </w:numPr>
        <w:rPr>
          <w:rFonts w:ascii="Verdana" w:hAnsi="Verdana" w:cs="Verdana"/>
          <w:color w:val="262626"/>
          <w:sz w:val="22"/>
          <w:szCs w:val="22"/>
        </w:rPr>
      </w:pPr>
      <w:r>
        <w:rPr>
          <w:rFonts w:ascii="Verdana" w:hAnsi="Verdana" w:cs="Verdana"/>
          <w:color w:val="262626"/>
          <w:sz w:val="22"/>
          <w:szCs w:val="22"/>
        </w:rPr>
        <w:t>Bring the device back inside next to a window that has full sun coming through it.  Repeat steps 2 and 3 in the sun coming through the window.</w:t>
      </w:r>
    </w:p>
    <w:p w14:paraId="74519C91" w14:textId="77777777" w:rsidR="007B3A14" w:rsidRPr="007B3A14" w:rsidRDefault="007B3A14" w:rsidP="007B3A14">
      <w:pPr>
        <w:rPr>
          <w:rFonts w:ascii="Verdana" w:hAnsi="Verdana" w:cs="Verdana"/>
          <w:color w:val="262626"/>
          <w:sz w:val="22"/>
          <w:szCs w:val="22"/>
        </w:rPr>
      </w:pPr>
    </w:p>
    <w:p w14:paraId="7E9BAFD1" w14:textId="79E5BD34" w:rsidR="007B3A14" w:rsidRDefault="0050281F" w:rsidP="007B3A14">
      <w:pPr>
        <w:pStyle w:val="ListParagraph"/>
        <w:numPr>
          <w:ilvl w:val="0"/>
          <w:numId w:val="9"/>
        </w:numPr>
        <w:rPr>
          <w:rFonts w:ascii="Verdana" w:hAnsi="Verdana" w:cs="Verdana"/>
          <w:color w:val="262626"/>
          <w:sz w:val="22"/>
          <w:szCs w:val="22"/>
        </w:rPr>
      </w:pPr>
      <w:r>
        <w:rPr>
          <w:rFonts w:ascii="Verdana" w:hAnsi="Verdana" w:cs="Verdana"/>
          <w:color w:val="262626"/>
          <w:sz w:val="22"/>
          <w:szCs w:val="22"/>
        </w:rPr>
        <w:t>Cover the panel completely with a folder or notebook.  Record the highest volt reading on the voltmeter/multimeter over a 15 second period.  Do this 3 times.</w:t>
      </w:r>
    </w:p>
    <w:p w14:paraId="03094E49" w14:textId="77777777" w:rsidR="00261B12" w:rsidRPr="00261B12" w:rsidRDefault="00261B12" w:rsidP="00261B12">
      <w:pPr>
        <w:rPr>
          <w:rFonts w:ascii="Verdana" w:hAnsi="Verdana" w:cs="Verdana"/>
          <w:color w:val="262626"/>
          <w:sz w:val="22"/>
          <w:szCs w:val="22"/>
        </w:rPr>
      </w:pPr>
    </w:p>
    <w:p w14:paraId="490D076E" w14:textId="77777777" w:rsidR="00494B97" w:rsidRPr="004A569A" w:rsidRDefault="00494B97" w:rsidP="00494B97">
      <w:pPr>
        <w:pStyle w:val="ListParagraph"/>
        <w:widowControl w:val="0"/>
        <w:numPr>
          <w:ilvl w:val="0"/>
          <w:numId w:val="9"/>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Record any observations you make about using this device.  </w:t>
      </w:r>
    </w:p>
    <w:p w14:paraId="71E87AA9" w14:textId="77777777" w:rsidR="009B4DCB" w:rsidRDefault="009B4DCB">
      <w:pPr>
        <w:rPr>
          <w:rFonts w:ascii="Verdana" w:hAnsi="Verdana" w:cs="Verdana"/>
          <w:b/>
          <w:color w:val="262626"/>
          <w:sz w:val="28"/>
          <w:szCs w:val="28"/>
        </w:rPr>
      </w:pPr>
      <w:r>
        <w:rPr>
          <w:rFonts w:ascii="Verdana" w:hAnsi="Verdana" w:cs="Verdana"/>
          <w:b/>
          <w:color w:val="262626"/>
          <w:sz w:val="28"/>
          <w:szCs w:val="28"/>
        </w:rPr>
        <w:br w:type="page"/>
      </w:r>
    </w:p>
    <w:p w14:paraId="235E8F7B" w14:textId="5BEEC42B" w:rsidR="009B4DCB" w:rsidRPr="00C04458" w:rsidRDefault="009B4DCB" w:rsidP="009B4DCB">
      <w:pPr>
        <w:widowControl w:val="0"/>
        <w:tabs>
          <w:tab w:val="left" w:pos="220"/>
          <w:tab w:val="left" w:pos="720"/>
        </w:tabs>
        <w:autoSpaceDE w:val="0"/>
        <w:autoSpaceDN w:val="0"/>
        <w:adjustRightInd w:val="0"/>
        <w:rPr>
          <w:rFonts w:ascii="Verdana" w:hAnsi="Verdana" w:cs="Verdana"/>
          <w:b/>
          <w:color w:val="262626"/>
          <w:sz w:val="28"/>
          <w:szCs w:val="28"/>
        </w:rPr>
      </w:pPr>
      <w:r w:rsidRPr="00C04458">
        <w:rPr>
          <w:rFonts w:ascii="Verdana" w:hAnsi="Verdana" w:cs="Verdana"/>
          <w:b/>
          <w:color w:val="262626"/>
          <w:sz w:val="28"/>
          <w:szCs w:val="28"/>
        </w:rPr>
        <w:t>Measuring Electricity Generation</w:t>
      </w:r>
    </w:p>
    <w:p w14:paraId="7DB32065" w14:textId="77777777" w:rsidR="009B4DCB" w:rsidRDefault="009B4DCB" w:rsidP="009B4DCB">
      <w:pPr>
        <w:widowControl w:val="0"/>
        <w:tabs>
          <w:tab w:val="left" w:pos="220"/>
          <w:tab w:val="left" w:pos="720"/>
        </w:tabs>
        <w:autoSpaceDE w:val="0"/>
        <w:autoSpaceDN w:val="0"/>
        <w:adjustRightInd w:val="0"/>
        <w:rPr>
          <w:rFonts w:ascii="Verdana" w:hAnsi="Verdana" w:cs="Verdana"/>
          <w:color w:val="262626"/>
          <w:sz w:val="22"/>
          <w:szCs w:val="22"/>
        </w:rPr>
      </w:pPr>
    </w:p>
    <w:p w14:paraId="0058F09E" w14:textId="5A09114F" w:rsidR="00261B12" w:rsidRDefault="00261B12" w:rsidP="00261B12">
      <w:pPr>
        <w:rPr>
          <w:rFonts w:ascii="Verdana" w:hAnsi="Verdana" w:cs="Verdana"/>
          <w:b/>
          <w:color w:val="262626"/>
          <w:sz w:val="22"/>
          <w:szCs w:val="22"/>
        </w:rPr>
      </w:pPr>
      <w:r>
        <w:rPr>
          <w:rFonts w:ascii="Verdana" w:hAnsi="Verdana" w:cs="Verdana"/>
          <w:b/>
          <w:color w:val="262626"/>
          <w:sz w:val="22"/>
          <w:szCs w:val="22"/>
        </w:rPr>
        <w:t>Sunlinq Folding Solar Panel</w:t>
      </w:r>
    </w:p>
    <w:p w14:paraId="2640F9CB" w14:textId="77777777" w:rsidR="00E8584F" w:rsidRDefault="00E8584F" w:rsidP="00261B12">
      <w:pPr>
        <w:rPr>
          <w:rFonts w:ascii="Verdana" w:hAnsi="Verdana" w:cs="Verdana"/>
          <w:b/>
          <w:color w:val="262626"/>
          <w:sz w:val="22"/>
          <w:szCs w:val="22"/>
        </w:rPr>
      </w:pPr>
    </w:p>
    <w:p w14:paraId="2931F4DF" w14:textId="77777777" w:rsidR="00E8584F" w:rsidRDefault="00E8584F" w:rsidP="00E8584F">
      <w:pPr>
        <w:pStyle w:val="ListParagraph"/>
        <w:widowControl w:val="0"/>
        <w:numPr>
          <w:ilvl w:val="0"/>
          <w:numId w:val="10"/>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Describe the device.  What does it look like?  What is the source of power?</w:t>
      </w:r>
    </w:p>
    <w:p w14:paraId="7C8BD2E5"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1B268AC3"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30A62026"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702C2C51"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69AD0972"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2E505B84"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5BD3AF84"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p>
    <w:p w14:paraId="63014F9D" w14:textId="77777777" w:rsidR="00E8584F" w:rsidRDefault="00E8584F" w:rsidP="00E8584F">
      <w:pPr>
        <w:pStyle w:val="ListParagraph"/>
        <w:widowControl w:val="0"/>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p>
    <w:p w14:paraId="4458331F" w14:textId="59E1206A" w:rsidR="00E8584F" w:rsidRDefault="00E8584F" w:rsidP="00E8584F">
      <w:pPr>
        <w:pStyle w:val="ListParagraph"/>
        <w:numPr>
          <w:ilvl w:val="0"/>
          <w:numId w:val="10"/>
        </w:numPr>
        <w:rPr>
          <w:rFonts w:ascii="Verdana" w:hAnsi="Verdana" w:cs="Verdana"/>
          <w:color w:val="262626"/>
          <w:sz w:val="22"/>
          <w:szCs w:val="22"/>
        </w:rPr>
      </w:pPr>
      <w:r w:rsidRPr="007B3A14">
        <w:rPr>
          <w:rFonts w:ascii="Verdana" w:hAnsi="Verdana" w:cs="Verdana"/>
          <w:color w:val="262626"/>
          <w:sz w:val="22"/>
          <w:szCs w:val="22"/>
        </w:rPr>
        <w:t xml:space="preserve">Connect the voltmeter/multimeter to the </w:t>
      </w:r>
      <w:r>
        <w:rPr>
          <w:rFonts w:ascii="Verdana" w:hAnsi="Verdana" w:cs="Verdana"/>
          <w:color w:val="262626"/>
          <w:sz w:val="22"/>
          <w:szCs w:val="22"/>
        </w:rPr>
        <w:t>Sunlinq</w:t>
      </w:r>
      <w:r w:rsidRPr="007B3A14">
        <w:rPr>
          <w:rFonts w:ascii="Verdana" w:hAnsi="Verdana" w:cs="Verdana"/>
          <w:color w:val="262626"/>
          <w:sz w:val="22"/>
          <w:szCs w:val="22"/>
        </w:rPr>
        <w:t xml:space="preserve"> </w:t>
      </w:r>
      <w:r>
        <w:rPr>
          <w:rFonts w:ascii="Verdana" w:hAnsi="Verdana" w:cs="Verdana"/>
          <w:color w:val="262626"/>
          <w:sz w:val="22"/>
          <w:szCs w:val="22"/>
        </w:rPr>
        <w:t>Folding Solar Panel</w:t>
      </w:r>
      <w:r w:rsidRPr="007B3A14">
        <w:rPr>
          <w:rFonts w:ascii="Verdana" w:hAnsi="Verdana" w:cs="Verdana"/>
          <w:color w:val="262626"/>
          <w:sz w:val="22"/>
          <w:szCs w:val="22"/>
        </w:rPr>
        <w:t>.  Place the device in full sun outside</w:t>
      </w:r>
      <w:r>
        <w:rPr>
          <w:rFonts w:ascii="Verdana" w:hAnsi="Verdana" w:cs="Verdana"/>
          <w:color w:val="262626"/>
          <w:sz w:val="22"/>
          <w:szCs w:val="22"/>
        </w:rPr>
        <w:t>, laying it horizontally flat on the groud</w:t>
      </w:r>
      <w:r w:rsidRPr="007B3A14">
        <w:rPr>
          <w:rFonts w:ascii="Verdana" w:hAnsi="Verdana" w:cs="Verdana"/>
          <w:color w:val="262626"/>
          <w:sz w:val="22"/>
          <w:szCs w:val="22"/>
        </w:rPr>
        <w:t>.  Leave it there for 15 seconds.  Record the highest volts generated during t</w:t>
      </w:r>
      <w:r>
        <w:rPr>
          <w:rFonts w:ascii="Verdana" w:hAnsi="Verdana" w:cs="Verdana"/>
          <w:color w:val="262626"/>
          <w:sz w:val="22"/>
          <w:szCs w:val="22"/>
        </w:rPr>
        <w:t>his 15 second period.  Do this 3</w:t>
      </w:r>
      <w:r w:rsidRPr="007B3A14">
        <w:rPr>
          <w:rFonts w:ascii="Verdana" w:hAnsi="Verdana" w:cs="Verdana"/>
          <w:color w:val="262626"/>
          <w:sz w:val="22"/>
          <w:szCs w:val="22"/>
        </w:rPr>
        <w:t xml:space="preserve"> times.</w:t>
      </w:r>
    </w:p>
    <w:p w14:paraId="06ADF41F" w14:textId="77777777" w:rsidR="00E8584F" w:rsidRDefault="00E8584F" w:rsidP="00E8584F">
      <w:pPr>
        <w:pStyle w:val="ListParagraph"/>
        <w:rPr>
          <w:rFonts w:ascii="Verdana" w:hAnsi="Verdana" w:cs="Verdana"/>
          <w:color w:val="262626"/>
          <w:sz w:val="22"/>
          <w:szCs w:val="22"/>
        </w:rPr>
      </w:pPr>
      <w:r>
        <w:rPr>
          <w:rFonts w:ascii="Verdana" w:hAnsi="Verdana" w:cs="Verdana"/>
          <w:color w:val="262626"/>
          <w:sz w:val="22"/>
          <w:szCs w:val="22"/>
        </w:rPr>
        <w:t xml:space="preserve">  </w:t>
      </w:r>
    </w:p>
    <w:p w14:paraId="5A7B0427" w14:textId="77777777" w:rsidR="00E8584F" w:rsidRDefault="00E8584F" w:rsidP="00E8584F">
      <w:pPr>
        <w:pStyle w:val="ListParagraph"/>
        <w:rPr>
          <w:rFonts w:ascii="Verdana" w:hAnsi="Verdana" w:cs="Verdana"/>
          <w:color w:val="262626"/>
          <w:sz w:val="22"/>
          <w:szCs w:val="22"/>
        </w:rPr>
      </w:pPr>
    </w:p>
    <w:p w14:paraId="3C5B4387" w14:textId="52E65B03" w:rsidR="00E8584F" w:rsidRPr="00E8584F" w:rsidRDefault="00E8584F" w:rsidP="00E8584F">
      <w:pPr>
        <w:pStyle w:val="ListParagraph"/>
        <w:numPr>
          <w:ilvl w:val="0"/>
          <w:numId w:val="10"/>
        </w:numPr>
        <w:rPr>
          <w:rFonts w:ascii="Verdana" w:hAnsi="Verdana" w:cs="Verdana"/>
          <w:color w:val="262626"/>
          <w:sz w:val="22"/>
          <w:szCs w:val="22"/>
        </w:rPr>
      </w:pPr>
      <w:r>
        <w:rPr>
          <w:rFonts w:ascii="Verdana" w:hAnsi="Verdana" w:cs="Verdana"/>
          <w:color w:val="262626"/>
          <w:sz w:val="22"/>
          <w:szCs w:val="22"/>
        </w:rPr>
        <w:t xml:space="preserve">Move the panels so that half of the solar cells are in the shade and half are in full sun.  </w:t>
      </w:r>
      <w:r w:rsidRPr="007B3A14">
        <w:rPr>
          <w:rFonts w:ascii="Verdana" w:hAnsi="Verdana" w:cs="Verdana"/>
          <w:color w:val="262626"/>
          <w:sz w:val="22"/>
          <w:szCs w:val="22"/>
        </w:rPr>
        <w:t>Leave it there for 15 seconds.  Record the highest volts generated during t</w:t>
      </w:r>
      <w:r>
        <w:rPr>
          <w:rFonts w:ascii="Verdana" w:hAnsi="Verdana" w:cs="Verdana"/>
          <w:color w:val="262626"/>
          <w:sz w:val="22"/>
          <w:szCs w:val="22"/>
        </w:rPr>
        <w:t>his 15 second period.  Do this 3</w:t>
      </w:r>
      <w:r w:rsidRPr="007B3A14">
        <w:rPr>
          <w:rFonts w:ascii="Verdana" w:hAnsi="Verdana" w:cs="Verdana"/>
          <w:color w:val="262626"/>
          <w:sz w:val="22"/>
          <w:szCs w:val="22"/>
        </w:rPr>
        <w:t xml:space="preserve"> times.</w:t>
      </w:r>
    </w:p>
    <w:p w14:paraId="143A7972" w14:textId="77777777" w:rsidR="00E8584F" w:rsidRPr="007B3A14" w:rsidRDefault="00E8584F" w:rsidP="00E8584F">
      <w:pPr>
        <w:pStyle w:val="ListParagraph"/>
        <w:rPr>
          <w:rFonts w:ascii="Verdana" w:hAnsi="Verdana" w:cs="Verdana"/>
          <w:color w:val="262626"/>
          <w:sz w:val="22"/>
          <w:szCs w:val="22"/>
        </w:rPr>
      </w:pPr>
    </w:p>
    <w:p w14:paraId="2251D75E" w14:textId="7787320A" w:rsidR="00E8584F" w:rsidRDefault="00547ED0" w:rsidP="00E8584F">
      <w:pPr>
        <w:pStyle w:val="ListParagraph"/>
        <w:numPr>
          <w:ilvl w:val="0"/>
          <w:numId w:val="10"/>
        </w:numPr>
        <w:rPr>
          <w:rFonts w:ascii="Verdana" w:hAnsi="Verdana" w:cs="Verdana"/>
          <w:color w:val="262626"/>
          <w:sz w:val="22"/>
          <w:szCs w:val="22"/>
        </w:rPr>
      </w:pPr>
      <w:r>
        <w:rPr>
          <w:rFonts w:ascii="Verdana" w:hAnsi="Verdana" w:cs="Verdana"/>
          <w:color w:val="262626"/>
          <w:sz w:val="22"/>
          <w:szCs w:val="22"/>
        </w:rPr>
        <w:t>Repeat the process for in step 3, but this time move the whole device into the shade.</w:t>
      </w:r>
    </w:p>
    <w:p w14:paraId="38BFF988" w14:textId="77777777" w:rsidR="00E8584F" w:rsidRDefault="00E8584F" w:rsidP="00E8584F">
      <w:pPr>
        <w:pStyle w:val="ListParagraph"/>
        <w:rPr>
          <w:rFonts w:ascii="Verdana" w:hAnsi="Verdana" w:cs="Verdana"/>
          <w:color w:val="262626"/>
          <w:sz w:val="22"/>
          <w:szCs w:val="22"/>
        </w:rPr>
      </w:pPr>
      <w:r>
        <w:rPr>
          <w:rFonts w:ascii="Verdana" w:hAnsi="Verdana" w:cs="Verdana"/>
          <w:color w:val="262626"/>
          <w:sz w:val="22"/>
          <w:szCs w:val="22"/>
        </w:rPr>
        <w:t xml:space="preserve">  </w:t>
      </w:r>
    </w:p>
    <w:p w14:paraId="37D49BB7" w14:textId="58A73530" w:rsidR="00E8584F" w:rsidRPr="00970E35" w:rsidRDefault="00970E35" w:rsidP="00970E35">
      <w:pPr>
        <w:pStyle w:val="ListParagraph"/>
        <w:numPr>
          <w:ilvl w:val="0"/>
          <w:numId w:val="10"/>
        </w:numPr>
        <w:rPr>
          <w:rFonts w:ascii="Verdana" w:hAnsi="Verdana" w:cs="Verdana"/>
          <w:color w:val="262626"/>
          <w:sz w:val="22"/>
          <w:szCs w:val="22"/>
        </w:rPr>
      </w:pPr>
      <w:r>
        <w:rPr>
          <w:rFonts w:ascii="Verdana" w:hAnsi="Verdana" w:cs="Verdana"/>
          <w:color w:val="262626"/>
          <w:sz w:val="22"/>
          <w:szCs w:val="22"/>
        </w:rPr>
        <w:t xml:space="preserve">Move the device back into full sun.  Cover two of the cells with a notebook or folder, leaving 2 cells in full sun.   </w:t>
      </w:r>
      <w:r w:rsidRPr="007B3A14">
        <w:rPr>
          <w:rFonts w:ascii="Verdana" w:hAnsi="Verdana" w:cs="Verdana"/>
          <w:color w:val="262626"/>
          <w:sz w:val="22"/>
          <w:szCs w:val="22"/>
        </w:rPr>
        <w:t>Leave it there for 15 seconds.  Record the highest volts generated during t</w:t>
      </w:r>
      <w:r>
        <w:rPr>
          <w:rFonts w:ascii="Verdana" w:hAnsi="Verdana" w:cs="Verdana"/>
          <w:color w:val="262626"/>
          <w:sz w:val="22"/>
          <w:szCs w:val="22"/>
        </w:rPr>
        <w:t>his 15 second period.  Do this 3</w:t>
      </w:r>
      <w:r w:rsidRPr="007B3A14">
        <w:rPr>
          <w:rFonts w:ascii="Verdana" w:hAnsi="Verdana" w:cs="Verdana"/>
          <w:color w:val="262626"/>
          <w:sz w:val="22"/>
          <w:szCs w:val="22"/>
        </w:rPr>
        <w:t xml:space="preserve"> times.</w:t>
      </w:r>
    </w:p>
    <w:p w14:paraId="726695FE" w14:textId="77777777" w:rsidR="00E8584F" w:rsidRPr="007B3A14" w:rsidRDefault="00E8584F" w:rsidP="00E8584F">
      <w:pPr>
        <w:rPr>
          <w:rFonts w:ascii="Verdana" w:hAnsi="Verdana" w:cs="Verdana"/>
          <w:color w:val="262626"/>
          <w:sz w:val="22"/>
          <w:szCs w:val="22"/>
        </w:rPr>
      </w:pPr>
    </w:p>
    <w:p w14:paraId="64951B4C" w14:textId="77777777" w:rsidR="00E8584F" w:rsidRDefault="00E8584F" w:rsidP="00E8584F">
      <w:pPr>
        <w:pStyle w:val="ListParagraph"/>
        <w:numPr>
          <w:ilvl w:val="0"/>
          <w:numId w:val="10"/>
        </w:numPr>
        <w:rPr>
          <w:rFonts w:ascii="Verdana" w:hAnsi="Verdana" w:cs="Verdana"/>
          <w:color w:val="262626"/>
          <w:sz w:val="22"/>
          <w:szCs w:val="22"/>
        </w:rPr>
      </w:pPr>
      <w:r>
        <w:rPr>
          <w:rFonts w:ascii="Verdana" w:hAnsi="Verdana" w:cs="Verdana"/>
          <w:color w:val="262626"/>
          <w:sz w:val="22"/>
          <w:szCs w:val="22"/>
        </w:rPr>
        <w:t>Cover the panel completely with a folder or notebook.  Record the highest volt reading on the voltmeter/multimeter over a 15 second period.  Do this 3 times.</w:t>
      </w:r>
    </w:p>
    <w:p w14:paraId="25BB9AE4" w14:textId="77777777" w:rsidR="00E8584F" w:rsidRDefault="00E8584F" w:rsidP="00261B12">
      <w:pPr>
        <w:rPr>
          <w:rFonts w:ascii="Verdana" w:hAnsi="Verdana" w:cs="Verdana"/>
          <w:b/>
          <w:color w:val="262626"/>
          <w:sz w:val="22"/>
          <w:szCs w:val="22"/>
        </w:rPr>
      </w:pPr>
    </w:p>
    <w:p w14:paraId="1ACA7967" w14:textId="77777777" w:rsidR="00494B97" w:rsidRPr="004A569A" w:rsidRDefault="00494B97" w:rsidP="00494B97">
      <w:pPr>
        <w:pStyle w:val="ListParagraph"/>
        <w:widowControl w:val="0"/>
        <w:numPr>
          <w:ilvl w:val="0"/>
          <w:numId w:val="10"/>
        </w:numPr>
        <w:tabs>
          <w:tab w:val="left" w:pos="220"/>
          <w:tab w:val="left" w:pos="720"/>
        </w:tabs>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Record any observations you make about using this device.  </w:t>
      </w:r>
    </w:p>
    <w:p w14:paraId="6F137F57" w14:textId="77777777" w:rsidR="00261B12" w:rsidRPr="00261B12" w:rsidRDefault="00261B12" w:rsidP="00261B12">
      <w:pPr>
        <w:rPr>
          <w:rFonts w:ascii="Verdana" w:hAnsi="Verdana" w:cs="Verdana"/>
          <w:b/>
          <w:color w:val="262626"/>
          <w:sz w:val="22"/>
          <w:szCs w:val="22"/>
        </w:rPr>
      </w:pPr>
    </w:p>
    <w:p w14:paraId="4F8E1D11" w14:textId="3CF87A9F" w:rsidR="00FE2BAC" w:rsidRPr="007B3A14" w:rsidRDefault="00FE2BAC" w:rsidP="00E8584F">
      <w:pPr>
        <w:pStyle w:val="ListParagraph"/>
        <w:numPr>
          <w:ilvl w:val="0"/>
          <w:numId w:val="10"/>
        </w:numPr>
        <w:rPr>
          <w:rFonts w:ascii="Verdana" w:hAnsi="Verdana" w:cs="Verdana"/>
          <w:color w:val="262626"/>
          <w:sz w:val="22"/>
          <w:szCs w:val="22"/>
        </w:rPr>
      </w:pPr>
      <w:r w:rsidRPr="007B3A14">
        <w:rPr>
          <w:rFonts w:ascii="Verdana" w:hAnsi="Verdana" w:cs="Verdana"/>
          <w:color w:val="262626"/>
          <w:sz w:val="22"/>
          <w:szCs w:val="22"/>
        </w:rPr>
        <w:br w:type="page"/>
      </w:r>
    </w:p>
    <w:p w14:paraId="28B3AED4" w14:textId="77777777" w:rsidR="00C04458" w:rsidRDefault="00C04458">
      <w:pPr>
        <w:rPr>
          <w:rFonts w:ascii="Verdana" w:hAnsi="Verdana" w:cs="Verdana"/>
          <w:color w:val="262626"/>
          <w:sz w:val="22"/>
          <w:szCs w:val="22"/>
        </w:rPr>
      </w:pPr>
    </w:p>
    <w:p w14:paraId="414815C7" w14:textId="057838E8" w:rsidR="00C04458" w:rsidRDefault="00C04458" w:rsidP="00C04458">
      <w:pPr>
        <w:widowControl w:val="0"/>
        <w:tabs>
          <w:tab w:val="left" w:pos="220"/>
          <w:tab w:val="left" w:pos="720"/>
        </w:tabs>
        <w:autoSpaceDE w:val="0"/>
        <w:autoSpaceDN w:val="0"/>
        <w:adjustRightInd w:val="0"/>
        <w:rPr>
          <w:rFonts w:ascii="Verdana" w:hAnsi="Verdana" w:cs="Verdana"/>
          <w:color w:val="262626"/>
          <w:sz w:val="28"/>
          <w:szCs w:val="28"/>
        </w:rPr>
      </w:pPr>
      <w:r>
        <w:rPr>
          <w:rFonts w:ascii="Verdana" w:hAnsi="Verdana" w:cs="Verdana"/>
          <w:b/>
          <w:color w:val="262626"/>
          <w:sz w:val="28"/>
          <w:szCs w:val="28"/>
        </w:rPr>
        <w:t>Data Sheet</w:t>
      </w:r>
    </w:p>
    <w:p w14:paraId="702BC5F0" w14:textId="77777777" w:rsidR="00C04458" w:rsidRDefault="00C04458" w:rsidP="00C04458">
      <w:pPr>
        <w:widowControl w:val="0"/>
        <w:tabs>
          <w:tab w:val="left" w:pos="220"/>
          <w:tab w:val="left" w:pos="720"/>
        </w:tabs>
        <w:autoSpaceDE w:val="0"/>
        <w:autoSpaceDN w:val="0"/>
        <w:adjustRightInd w:val="0"/>
        <w:rPr>
          <w:rFonts w:ascii="Verdana" w:hAnsi="Verdana" w:cs="Verdana"/>
          <w:color w:val="262626"/>
          <w:sz w:val="28"/>
          <w:szCs w:val="28"/>
        </w:rPr>
      </w:pPr>
    </w:p>
    <w:tbl>
      <w:tblPr>
        <w:tblStyle w:val="TableGrid"/>
        <w:tblW w:w="9990" w:type="dxa"/>
        <w:tblLayout w:type="fixed"/>
        <w:tblLook w:val="04A0" w:firstRow="1" w:lastRow="0" w:firstColumn="1" w:lastColumn="0" w:noHBand="0" w:noVBand="1"/>
      </w:tblPr>
      <w:tblGrid>
        <w:gridCol w:w="3642"/>
        <w:gridCol w:w="1058"/>
        <w:gridCol w:w="1058"/>
        <w:gridCol w:w="1058"/>
        <w:gridCol w:w="1058"/>
        <w:gridCol w:w="1058"/>
        <w:gridCol w:w="1058"/>
      </w:tblGrid>
      <w:tr w:rsidR="000B78EF" w:rsidRPr="003267E7" w14:paraId="2A171977" w14:textId="2124D393" w:rsidTr="006134E0">
        <w:tc>
          <w:tcPr>
            <w:tcW w:w="4032" w:type="dxa"/>
          </w:tcPr>
          <w:p w14:paraId="07170167" w14:textId="77777777" w:rsidR="003267E7" w:rsidRPr="003267E7" w:rsidRDefault="003267E7" w:rsidP="000B78EF">
            <w:pPr>
              <w:widowControl w:val="0"/>
              <w:tabs>
                <w:tab w:val="left" w:pos="220"/>
                <w:tab w:val="left" w:pos="720"/>
              </w:tabs>
              <w:autoSpaceDE w:val="0"/>
              <w:autoSpaceDN w:val="0"/>
              <w:adjustRightInd w:val="0"/>
              <w:ind w:right="-550"/>
              <w:rPr>
                <w:rFonts w:ascii="Verdana" w:hAnsi="Verdana" w:cs="Verdana"/>
                <w:b/>
                <w:color w:val="262626"/>
                <w:sz w:val="22"/>
                <w:szCs w:val="22"/>
              </w:rPr>
            </w:pPr>
          </w:p>
        </w:tc>
        <w:tc>
          <w:tcPr>
            <w:tcW w:w="1152" w:type="dxa"/>
          </w:tcPr>
          <w:p w14:paraId="189D904E" w14:textId="4FA802C9" w:rsidR="003267E7" w:rsidRPr="003267E7" w:rsidRDefault="00CF73DC" w:rsidP="00504131">
            <w:pPr>
              <w:widowControl w:val="0"/>
              <w:tabs>
                <w:tab w:val="left" w:pos="220"/>
                <w:tab w:val="left" w:pos="720"/>
              </w:tabs>
              <w:autoSpaceDE w:val="0"/>
              <w:autoSpaceDN w:val="0"/>
              <w:adjustRightInd w:val="0"/>
              <w:jc w:val="center"/>
              <w:rPr>
                <w:rFonts w:ascii="Verdana" w:hAnsi="Verdana" w:cs="Verdana"/>
                <w:b/>
                <w:color w:val="262626"/>
                <w:sz w:val="22"/>
                <w:szCs w:val="22"/>
              </w:rPr>
            </w:pPr>
            <w:r>
              <w:rPr>
                <w:rFonts w:ascii="Verdana" w:hAnsi="Verdana" w:cs="Verdana"/>
                <w:b/>
                <w:color w:val="262626"/>
                <w:sz w:val="22"/>
                <w:szCs w:val="22"/>
              </w:rPr>
              <w:t>Trial 1</w:t>
            </w:r>
          </w:p>
        </w:tc>
        <w:tc>
          <w:tcPr>
            <w:tcW w:w="1152" w:type="dxa"/>
          </w:tcPr>
          <w:p w14:paraId="6FB5C98A" w14:textId="70366E79" w:rsidR="003267E7" w:rsidRPr="003267E7" w:rsidRDefault="00CF73DC" w:rsidP="00504131">
            <w:pPr>
              <w:widowControl w:val="0"/>
              <w:tabs>
                <w:tab w:val="left" w:pos="220"/>
                <w:tab w:val="left" w:pos="720"/>
              </w:tabs>
              <w:autoSpaceDE w:val="0"/>
              <w:autoSpaceDN w:val="0"/>
              <w:adjustRightInd w:val="0"/>
              <w:jc w:val="center"/>
              <w:rPr>
                <w:rFonts w:ascii="Verdana" w:hAnsi="Verdana" w:cs="Verdana"/>
                <w:b/>
                <w:color w:val="262626"/>
                <w:sz w:val="22"/>
                <w:szCs w:val="22"/>
              </w:rPr>
            </w:pPr>
            <w:r>
              <w:rPr>
                <w:rFonts w:ascii="Verdana" w:hAnsi="Verdana" w:cs="Verdana"/>
                <w:b/>
                <w:color w:val="262626"/>
                <w:sz w:val="22"/>
                <w:szCs w:val="22"/>
              </w:rPr>
              <w:t>Trial 2</w:t>
            </w:r>
          </w:p>
        </w:tc>
        <w:tc>
          <w:tcPr>
            <w:tcW w:w="1152" w:type="dxa"/>
          </w:tcPr>
          <w:p w14:paraId="2C019EBB" w14:textId="714C6409" w:rsidR="003267E7" w:rsidRPr="003267E7" w:rsidRDefault="00CF73DC" w:rsidP="00504131">
            <w:pPr>
              <w:widowControl w:val="0"/>
              <w:tabs>
                <w:tab w:val="left" w:pos="220"/>
                <w:tab w:val="left" w:pos="720"/>
              </w:tabs>
              <w:autoSpaceDE w:val="0"/>
              <w:autoSpaceDN w:val="0"/>
              <w:adjustRightInd w:val="0"/>
              <w:jc w:val="center"/>
              <w:rPr>
                <w:rFonts w:ascii="Verdana" w:hAnsi="Verdana" w:cs="Verdana"/>
                <w:b/>
                <w:color w:val="262626"/>
                <w:sz w:val="22"/>
                <w:szCs w:val="22"/>
              </w:rPr>
            </w:pPr>
            <w:r>
              <w:rPr>
                <w:rFonts w:ascii="Verdana" w:hAnsi="Verdana" w:cs="Verdana"/>
                <w:b/>
                <w:color w:val="262626"/>
                <w:sz w:val="22"/>
                <w:szCs w:val="22"/>
              </w:rPr>
              <w:t>Trial 3</w:t>
            </w:r>
          </w:p>
        </w:tc>
        <w:tc>
          <w:tcPr>
            <w:tcW w:w="1152" w:type="dxa"/>
          </w:tcPr>
          <w:p w14:paraId="55333F7A" w14:textId="03B0B6DE" w:rsidR="003267E7" w:rsidRPr="003267E7" w:rsidRDefault="00CF73DC" w:rsidP="00504131">
            <w:pPr>
              <w:widowControl w:val="0"/>
              <w:tabs>
                <w:tab w:val="left" w:pos="220"/>
                <w:tab w:val="left" w:pos="720"/>
              </w:tabs>
              <w:autoSpaceDE w:val="0"/>
              <w:autoSpaceDN w:val="0"/>
              <w:adjustRightInd w:val="0"/>
              <w:jc w:val="center"/>
              <w:rPr>
                <w:rFonts w:ascii="Verdana" w:hAnsi="Verdana" w:cs="Verdana"/>
                <w:b/>
                <w:color w:val="262626"/>
                <w:sz w:val="22"/>
                <w:szCs w:val="22"/>
              </w:rPr>
            </w:pPr>
            <w:r>
              <w:rPr>
                <w:rFonts w:ascii="Verdana" w:hAnsi="Verdana" w:cs="Verdana"/>
                <w:b/>
                <w:color w:val="262626"/>
                <w:sz w:val="22"/>
                <w:szCs w:val="22"/>
              </w:rPr>
              <w:t>Trial 4</w:t>
            </w:r>
          </w:p>
        </w:tc>
        <w:tc>
          <w:tcPr>
            <w:tcW w:w="1152" w:type="dxa"/>
          </w:tcPr>
          <w:p w14:paraId="5DC30AC1" w14:textId="74C86EC0" w:rsidR="003267E7" w:rsidRPr="003267E7" w:rsidRDefault="00CF73DC" w:rsidP="00504131">
            <w:pPr>
              <w:widowControl w:val="0"/>
              <w:tabs>
                <w:tab w:val="left" w:pos="220"/>
                <w:tab w:val="left" w:pos="720"/>
              </w:tabs>
              <w:autoSpaceDE w:val="0"/>
              <w:autoSpaceDN w:val="0"/>
              <w:adjustRightInd w:val="0"/>
              <w:jc w:val="center"/>
              <w:rPr>
                <w:rFonts w:ascii="Verdana" w:hAnsi="Verdana" w:cs="Verdana"/>
                <w:b/>
                <w:color w:val="262626"/>
                <w:sz w:val="22"/>
                <w:szCs w:val="22"/>
              </w:rPr>
            </w:pPr>
            <w:r>
              <w:rPr>
                <w:rFonts w:ascii="Verdana" w:hAnsi="Verdana" w:cs="Verdana"/>
                <w:b/>
                <w:color w:val="262626"/>
                <w:sz w:val="22"/>
                <w:szCs w:val="22"/>
              </w:rPr>
              <w:t>Trial 5</w:t>
            </w:r>
          </w:p>
        </w:tc>
        <w:tc>
          <w:tcPr>
            <w:tcW w:w="1152" w:type="dxa"/>
          </w:tcPr>
          <w:p w14:paraId="1CD570F1" w14:textId="0061880C" w:rsidR="003267E7" w:rsidRPr="003267E7" w:rsidRDefault="000B78EF" w:rsidP="00504131">
            <w:pPr>
              <w:widowControl w:val="0"/>
              <w:tabs>
                <w:tab w:val="left" w:pos="220"/>
                <w:tab w:val="left" w:pos="720"/>
              </w:tabs>
              <w:autoSpaceDE w:val="0"/>
              <w:autoSpaceDN w:val="0"/>
              <w:adjustRightInd w:val="0"/>
              <w:jc w:val="center"/>
              <w:rPr>
                <w:rFonts w:ascii="Verdana" w:hAnsi="Verdana" w:cs="Verdana"/>
                <w:b/>
                <w:color w:val="262626"/>
                <w:sz w:val="22"/>
                <w:szCs w:val="22"/>
              </w:rPr>
            </w:pPr>
            <w:r>
              <w:rPr>
                <w:rFonts w:ascii="Verdana" w:hAnsi="Verdana" w:cs="Verdana"/>
                <w:b/>
                <w:color w:val="262626"/>
                <w:sz w:val="22"/>
                <w:szCs w:val="22"/>
              </w:rPr>
              <w:t>Mean</w:t>
            </w:r>
          </w:p>
        </w:tc>
      </w:tr>
      <w:tr w:rsidR="00D80673" w14:paraId="7CE4FFBC" w14:textId="77777777" w:rsidTr="006134E0">
        <w:tc>
          <w:tcPr>
            <w:tcW w:w="4032" w:type="dxa"/>
            <w:shd w:val="clear" w:color="auto" w:fill="D9D9D9" w:themeFill="background1" w:themeFillShade="D9"/>
          </w:tcPr>
          <w:p w14:paraId="1A1C3134" w14:textId="125F1588" w:rsidR="00D80673" w:rsidRPr="003267E7" w:rsidRDefault="00D80673" w:rsidP="000B78EF">
            <w:pPr>
              <w:widowControl w:val="0"/>
              <w:tabs>
                <w:tab w:val="left" w:pos="220"/>
                <w:tab w:val="left" w:pos="720"/>
              </w:tabs>
              <w:autoSpaceDE w:val="0"/>
              <w:autoSpaceDN w:val="0"/>
              <w:adjustRightInd w:val="0"/>
              <w:ind w:right="-550"/>
              <w:rPr>
                <w:rFonts w:ascii="Verdana" w:hAnsi="Verdana" w:cs="Verdana"/>
                <w:b/>
                <w:color w:val="262626"/>
                <w:sz w:val="22"/>
                <w:szCs w:val="22"/>
              </w:rPr>
            </w:pPr>
            <w:r>
              <w:rPr>
                <w:rFonts w:ascii="Verdana" w:hAnsi="Verdana" w:cs="Verdana"/>
                <w:b/>
                <w:color w:val="262626"/>
                <w:sz w:val="22"/>
                <w:szCs w:val="22"/>
              </w:rPr>
              <w:t>nPowerPEG</w:t>
            </w:r>
          </w:p>
        </w:tc>
        <w:tc>
          <w:tcPr>
            <w:tcW w:w="1152" w:type="dxa"/>
            <w:shd w:val="clear" w:color="auto" w:fill="D9D9D9" w:themeFill="background1" w:themeFillShade="D9"/>
          </w:tcPr>
          <w:p w14:paraId="46986824"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5FDFF528"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2DCCF5B2"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2AFA724D"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64FFB622"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40FB1F1A"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2188431C" w14:textId="435A8C6A" w:rsidTr="006134E0">
        <w:trPr>
          <w:trHeight w:val="576"/>
        </w:trPr>
        <w:tc>
          <w:tcPr>
            <w:tcW w:w="4032" w:type="dxa"/>
          </w:tcPr>
          <w:p w14:paraId="5338C485" w14:textId="22AED785" w:rsidR="003267E7" w:rsidRPr="003267E7" w:rsidRDefault="00421C40"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W</w:t>
            </w:r>
            <w:r w:rsidR="000B78EF">
              <w:rPr>
                <w:rFonts w:ascii="Verdana" w:hAnsi="Verdana" w:cs="Verdana"/>
                <w:b/>
                <w:color w:val="262626"/>
                <w:sz w:val="22"/>
                <w:szCs w:val="22"/>
              </w:rPr>
              <w:t>alking</w:t>
            </w:r>
          </w:p>
        </w:tc>
        <w:tc>
          <w:tcPr>
            <w:tcW w:w="1152" w:type="dxa"/>
          </w:tcPr>
          <w:p w14:paraId="43D7F76F"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F3C445A"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617012B"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B94AB9B"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2B8A3EE"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3C9A790"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58890B81" w14:textId="77777777" w:rsidTr="006134E0">
        <w:trPr>
          <w:trHeight w:val="576"/>
        </w:trPr>
        <w:tc>
          <w:tcPr>
            <w:tcW w:w="4032" w:type="dxa"/>
          </w:tcPr>
          <w:p w14:paraId="2B676601" w14:textId="079A01AA" w:rsidR="000B78EF" w:rsidRPr="003267E7" w:rsidRDefault="00421C40"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S</w:t>
            </w:r>
            <w:r w:rsidR="000B78EF">
              <w:rPr>
                <w:rFonts w:ascii="Verdana" w:hAnsi="Verdana" w:cs="Verdana"/>
                <w:b/>
                <w:color w:val="262626"/>
                <w:sz w:val="22"/>
                <w:szCs w:val="22"/>
              </w:rPr>
              <w:t>haking gently</w:t>
            </w:r>
          </w:p>
        </w:tc>
        <w:tc>
          <w:tcPr>
            <w:tcW w:w="1152" w:type="dxa"/>
          </w:tcPr>
          <w:p w14:paraId="38C0FEC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EFA8D34"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D07E23A"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27E98D9"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DBA8524"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792746B"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542F74E0" w14:textId="77777777" w:rsidTr="006134E0">
        <w:trPr>
          <w:trHeight w:val="576"/>
        </w:trPr>
        <w:tc>
          <w:tcPr>
            <w:tcW w:w="4032" w:type="dxa"/>
          </w:tcPr>
          <w:p w14:paraId="606A21F5" w14:textId="09A94FBC" w:rsidR="000B78EF" w:rsidRPr="003267E7" w:rsidRDefault="00421C40"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S</w:t>
            </w:r>
            <w:r w:rsidR="000B78EF">
              <w:rPr>
                <w:rFonts w:ascii="Verdana" w:hAnsi="Verdana" w:cs="Verdana"/>
                <w:b/>
                <w:color w:val="262626"/>
                <w:sz w:val="22"/>
                <w:szCs w:val="22"/>
              </w:rPr>
              <w:t>haking hard</w:t>
            </w:r>
          </w:p>
        </w:tc>
        <w:tc>
          <w:tcPr>
            <w:tcW w:w="1152" w:type="dxa"/>
          </w:tcPr>
          <w:p w14:paraId="62A596D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59859A0"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0B30659"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F075927"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7F3F852"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58A42BE"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060B6BD0" w14:textId="77777777" w:rsidTr="006134E0">
        <w:tc>
          <w:tcPr>
            <w:tcW w:w="4032" w:type="dxa"/>
            <w:shd w:val="clear" w:color="auto" w:fill="D9D9D9" w:themeFill="background1" w:themeFillShade="D9"/>
          </w:tcPr>
          <w:p w14:paraId="40BE32D8" w14:textId="4D630CFD" w:rsidR="000B78EF" w:rsidRPr="003267E7" w:rsidRDefault="00D80673" w:rsidP="000B78EF">
            <w:pPr>
              <w:widowControl w:val="0"/>
              <w:tabs>
                <w:tab w:val="left" w:pos="220"/>
                <w:tab w:val="left" w:pos="720"/>
              </w:tabs>
              <w:autoSpaceDE w:val="0"/>
              <w:autoSpaceDN w:val="0"/>
              <w:adjustRightInd w:val="0"/>
              <w:ind w:right="-550"/>
              <w:rPr>
                <w:rFonts w:ascii="Verdana" w:hAnsi="Verdana" w:cs="Verdana"/>
                <w:b/>
                <w:color w:val="262626"/>
                <w:sz w:val="22"/>
                <w:szCs w:val="22"/>
              </w:rPr>
            </w:pPr>
            <w:r w:rsidRPr="003267E7">
              <w:rPr>
                <w:rFonts w:ascii="Verdana" w:hAnsi="Verdana" w:cs="Verdana"/>
                <w:b/>
                <w:color w:val="262626"/>
                <w:sz w:val="22"/>
                <w:szCs w:val="22"/>
              </w:rPr>
              <w:t>Pocket Socket</w:t>
            </w:r>
          </w:p>
        </w:tc>
        <w:tc>
          <w:tcPr>
            <w:tcW w:w="1152" w:type="dxa"/>
            <w:shd w:val="clear" w:color="auto" w:fill="D9D9D9" w:themeFill="background1" w:themeFillShade="D9"/>
          </w:tcPr>
          <w:p w14:paraId="5BB14FCD"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3C4F4251"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47AFE4E8"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41ED7D0F"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4EE38E0D"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0ACD6E41"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5EB0C7DB" w14:textId="6A2DE5C0" w:rsidTr="006134E0">
        <w:trPr>
          <w:trHeight w:val="576"/>
        </w:trPr>
        <w:tc>
          <w:tcPr>
            <w:tcW w:w="4032" w:type="dxa"/>
          </w:tcPr>
          <w:p w14:paraId="03834EEF" w14:textId="5632828B" w:rsidR="000B78EF" w:rsidRPr="003267E7" w:rsidRDefault="000B78EF"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Cranking 1 rotation/2 seconds</w:t>
            </w:r>
          </w:p>
        </w:tc>
        <w:tc>
          <w:tcPr>
            <w:tcW w:w="1152" w:type="dxa"/>
          </w:tcPr>
          <w:p w14:paraId="5F77DE6B"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49CA689"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8AD8C51"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4ECE242"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D66243F"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DD3D78E"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42740D83" w14:textId="77777777" w:rsidTr="006134E0">
        <w:trPr>
          <w:trHeight w:val="576"/>
        </w:trPr>
        <w:tc>
          <w:tcPr>
            <w:tcW w:w="4032" w:type="dxa"/>
          </w:tcPr>
          <w:p w14:paraId="56B30DD5" w14:textId="77777777" w:rsidR="006D6D00" w:rsidRDefault="000B78EF"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Cranking 1 rotation/1 </w:t>
            </w:r>
          </w:p>
          <w:p w14:paraId="041A53BE" w14:textId="2E26911A" w:rsidR="000B78EF" w:rsidRPr="003267E7" w:rsidRDefault="000B78EF"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second</w:t>
            </w:r>
          </w:p>
        </w:tc>
        <w:tc>
          <w:tcPr>
            <w:tcW w:w="1152" w:type="dxa"/>
          </w:tcPr>
          <w:p w14:paraId="010B5E8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C35B42A"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34D6A4E"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BF3F668"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940E198"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91B2C02"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7529E8" w14:paraId="59F69035" w14:textId="77777777" w:rsidTr="006134E0">
        <w:trPr>
          <w:trHeight w:val="576"/>
        </w:trPr>
        <w:tc>
          <w:tcPr>
            <w:tcW w:w="4032" w:type="dxa"/>
          </w:tcPr>
          <w:p w14:paraId="72B281E9" w14:textId="3D566A1A" w:rsidR="007529E8" w:rsidRPr="003267E7" w:rsidRDefault="007529E8"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Cranking 2 rotations/1 second</w:t>
            </w:r>
          </w:p>
        </w:tc>
        <w:tc>
          <w:tcPr>
            <w:tcW w:w="1152" w:type="dxa"/>
          </w:tcPr>
          <w:p w14:paraId="452EC081" w14:textId="77777777" w:rsidR="007529E8" w:rsidRDefault="007529E8"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D9BEE41" w14:textId="77777777" w:rsidR="007529E8" w:rsidRDefault="007529E8"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21001D6" w14:textId="77777777" w:rsidR="007529E8" w:rsidRDefault="007529E8"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B2360DC" w14:textId="77777777" w:rsidR="007529E8" w:rsidRDefault="007529E8"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747A3E7" w14:textId="77777777" w:rsidR="007529E8" w:rsidRDefault="007529E8"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2678F71" w14:textId="77777777" w:rsidR="007529E8" w:rsidRDefault="007529E8"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75319BEF" w14:textId="77777777" w:rsidTr="006134E0">
        <w:tc>
          <w:tcPr>
            <w:tcW w:w="4032" w:type="dxa"/>
            <w:shd w:val="clear" w:color="auto" w:fill="D9D9D9" w:themeFill="background1" w:themeFillShade="D9"/>
          </w:tcPr>
          <w:p w14:paraId="46B8E470" w14:textId="6BF61841" w:rsidR="000B78EF" w:rsidRPr="003267E7" w:rsidRDefault="00D80673" w:rsidP="000B78EF">
            <w:pPr>
              <w:widowControl w:val="0"/>
              <w:tabs>
                <w:tab w:val="left" w:pos="220"/>
                <w:tab w:val="left" w:pos="720"/>
              </w:tabs>
              <w:autoSpaceDE w:val="0"/>
              <w:autoSpaceDN w:val="0"/>
              <w:adjustRightInd w:val="0"/>
              <w:ind w:right="-550"/>
              <w:rPr>
                <w:rFonts w:ascii="Verdana" w:hAnsi="Verdana" w:cs="Verdana"/>
                <w:b/>
                <w:color w:val="262626"/>
                <w:sz w:val="22"/>
                <w:szCs w:val="22"/>
              </w:rPr>
            </w:pPr>
            <w:r w:rsidRPr="003267E7">
              <w:rPr>
                <w:rFonts w:ascii="Verdana" w:hAnsi="Verdana" w:cs="Verdana"/>
                <w:b/>
                <w:color w:val="262626"/>
                <w:sz w:val="22"/>
                <w:szCs w:val="22"/>
              </w:rPr>
              <w:t>Window Solar</w:t>
            </w:r>
            <w:r>
              <w:rPr>
                <w:rFonts w:ascii="Verdana" w:hAnsi="Verdana" w:cs="Verdana"/>
                <w:b/>
                <w:color w:val="262626"/>
                <w:sz w:val="22"/>
                <w:szCs w:val="22"/>
              </w:rPr>
              <w:t xml:space="preserve"> </w:t>
            </w:r>
          </w:p>
        </w:tc>
        <w:tc>
          <w:tcPr>
            <w:tcW w:w="1152" w:type="dxa"/>
            <w:shd w:val="clear" w:color="auto" w:fill="D9D9D9" w:themeFill="background1" w:themeFillShade="D9"/>
          </w:tcPr>
          <w:p w14:paraId="3E2084C3"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00921226"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7ECEDF18"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61518AC3"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10454790"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4CD7284B"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5812F1FC" w14:textId="77777777" w:rsidTr="006134E0">
        <w:trPr>
          <w:trHeight w:val="576"/>
        </w:trPr>
        <w:tc>
          <w:tcPr>
            <w:tcW w:w="4032" w:type="dxa"/>
          </w:tcPr>
          <w:p w14:paraId="039CCCD6" w14:textId="316AF141" w:rsidR="000B78EF" w:rsidRDefault="000B78EF"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Full sun</w:t>
            </w:r>
            <w:r w:rsidR="00D80673">
              <w:rPr>
                <w:rFonts w:ascii="Verdana" w:hAnsi="Verdana" w:cs="Verdana"/>
                <w:b/>
                <w:color w:val="262626"/>
                <w:sz w:val="22"/>
                <w:szCs w:val="22"/>
              </w:rPr>
              <w:t>, outside</w:t>
            </w:r>
            <w:r w:rsidR="007B3A14">
              <w:rPr>
                <w:rFonts w:ascii="Verdana" w:hAnsi="Verdana" w:cs="Verdana"/>
                <w:b/>
                <w:color w:val="262626"/>
                <w:sz w:val="22"/>
                <w:szCs w:val="22"/>
              </w:rPr>
              <w:t>,</w:t>
            </w:r>
          </w:p>
          <w:p w14:paraId="6FA2C21B" w14:textId="6EB61756" w:rsidR="007B3A14" w:rsidRPr="003267E7" w:rsidRDefault="007B3A14"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vertical</w:t>
            </w:r>
          </w:p>
        </w:tc>
        <w:tc>
          <w:tcPr>
            <w:tcW w:w="1152" w:type="dxa"/>
          </w:tcPr>
          <w:p w14:paraId="51FD76E0"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3C64CF7"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9834E2F"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D5B5297"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37C4BD0"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32754633"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7B3A14" w14:paraId="66CC5CA4" w14:textId="77777777" w:rsidTr="006134E0">
        <w:trPr>
          <w:trHeight w:val="576"/>
        </w:trPr>
        <w:tc>
          <w:tcPr>
            <w:tcW w:w="4032" w:type="dxa"/>
          </w:tcPr>
          <w:p w14:paraId="490AFE82" w14:textId="45D28F87" w:rsidR="007B3A14" w:rsidRDefault="007B3A14"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Full sun, outside,</w:t>
            </w:r>
          </w:p>
          <w:p w14:paraId="49413AE9" w14:textId="39D900C4" w:rsidR="007B3A14" w:rsidRDefault="007B3A14"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horizontal</w:t>
            </w:r>
          </w:p>
        </w:tc>
        <w:tc>
          <w:tcPr>
            <w:tcW w:w="1152" w:type="dxa"/>
          </w:tcPr>
          <w:p w14:paraId="667DE71E"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7184803"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98F53F6"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A94D90A"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B5711D9"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36549B08"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D80673" w14:paraId="5E217C68" w14:textId="77777777" w:rsidTr="006134E0">
        <w:trPr>
          <w:trHeight w:val="576"/>
        </w:trPr>
        <w:tc>
          <w:tcPr>
            <w:tcW w:w="4032" w:type="dxa"/>
          </w:tcPr>
          <w:p w14:paraId="54FF270F" w14:textId="5B8A4BB4" w:rsidR="00D80673" w:rsidRDefault="00D80673"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Full sun, inside</w:t>
            </w:r>
            <w:r w:rsidR="007B3A14">
              <w:rPr>
                <w:rFonts w:ascii="Verdana" w:hAnsi="Verdana" w:cs="Verdana"/>
                <w:b/>
                <w:color w:val="262626"/>
                <w:sz w:val="22"/>
                <w:szCs w:val="22"/>
              </w:rPr>
              <w:t>,</w:t>
            </w:r>
          </w:p>
          <w:p w14:paraId="7EDEBCFE" w14:textId="63872FC0" w:rsidR="007B3A14" w:rsidRPr="003267E7" w:rsidRDefault="007B3A14"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vertical</w:t>
            </w:r>
          </w:p>
        </w:tc>
        <w:tc>
          <w:tcPr>
            <w:tcW w:w="1152" w:type="dxa"/>
          </w:tcPr>
          <w:p w14:paraId="420560F9"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365FE4E"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AD9EBF9"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53E9009"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C28AEA3"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3FC0AFB5" w14:textId="77777777" w:rsidR="00D80673" w:rsidRDefault="00D80673"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7B3A14" w14:paraId="79CE6507" w14:textId="77777777" w:rsidTr="006134E0">
        <w:trPr>
          <w:trHeight w:val="576"/>
        </w:trPr>
        <w:tc>
          <w:tcPr>
            <w:tcW w:w="4032" w:type="dxa"/>
          </w:tcPr>
          <w:p w14:paraId="7E06AE28" w14:textId="61543508" w:rsidR="007B3A14" w:rsidRDefault="007B3A14"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Full sun, inside, </w:t>
            </w:r>
          </w:p>
          <w:p w14:paraId="77DE8FBE" w14:textId="76836186" w:rsidR="007B3A14" w:rsidRDefault="007B3A14"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horizontal</w:t>
            </w:r>
          </w:p>
        </w:tc>
        <w:tc>
          <w:tcPr>
            <w:tcW w:w="1152" w:type="dxa"/>
          </w:tcPr>
          <w:p w14:paraId="303D60B0"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3DB312BC"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9E28520"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219D366"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3CFC16D"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43C567A" w14:textId="77777777" w:rsidR="007B3A14" w:rsidRDefault="007B3A14"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1AA08983" w14:textId="77777777" w:rsidTr="006134E0">
        <w:trPr>
          <w:trHeight w:val="576"/>
        </w:trPr>
        <w:tc>
          <w:tcPr>
            <w:tcW w:w="4032" w:type="dxa"/>
          </w:tcPr>
          <w:p w14:paraId="1208B924" w14:textId="55D61E04" w:rsidR="000B78EF" w:rsidRPr="003267E7" w:rsidRDefault="000B78EF"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Shaded sun</w:t>
            </w:r>
          </w:p>
        </w:tc>
        <w:tc>
          <w:tcPr>
            <w:tcW w:w="1152" w:type="dxa"/>
          </w:tcPr>
          <w:p w14:paraId="73B34B01"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0516DA8"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EE8AF75"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F9FE4C9"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418BF3A"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46CBD22" w14:textId="77777777" w:rsidR="003267E7" w:rsidRDefault="003267E7"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391D6625" w14:textId="77777777" w:rsidTr="006134E0">
        <w:trPr>
          <w:trHeight w:val="576"/>
        </w:trPr>
        <w:tc>
          <w:tcPr>
            <w:tcW w:w="4032" w:type="dxa"/>
          </w:tcPr>
          <w:p w14:paraId="139AA31B" w14:textId="77EFC0A0" w:rsidR="000B78EF" w:rsidRDefault="000B78EF" w:rsidP="00D80673">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Fully covered (no sun)</w:t>
            </w:r>
          </w:p>
        </w:tc>
        <w:tc>
          <w:tcPr>
            <w:tcW w:w="1152" w:type="dxa"/>
          </w:tcPr>
          <w:p w14:paraId="2E6FF696"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8539FAD"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B2178C0"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E2253D7"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5F71CC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4179E37"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5D6F1CF6" w14:textId="77777777" w:rsidTr="006134E0">
        <w:tc>
          <w:tcPr>
            <w:tcW w:w="4032" w:type="dxa"/>
            <w:shd w:val="clear" w:color="auto" w:fill="D9D9D9" w:themeFill="background1" w:themeFillShade="D9"/>
          </w:tcPr>
          <w:p w14:paraId="0C6392B2" w14:textId="5B0D675A" w:rsidR="000B78EF" w:rsidRDefault="00D80673" w:rsidP="000B78EF">
            <w:pPr>
              <w:widowControl w:val="0"/>
              <w:tabs>
                <w:tab w:val="left" w:pos="220"/>
                <w:tab w:val="left" w:pos="720"/>
              </w:tabs>
              <w:autoSpaceDE w:val="0"/>
              <w:autoSpaceDN w:val="0"/>
              <w:adjustRightInd w:val="0"/>
              <w:ind w:right="-550"/>
              <w:rPr>
                <w:rFonts w:ascii="Verdana" w:hAnsi="Verdana" w:cs="Verdana"/>
                <w:b/>
                <w:color w:val="262626"/>
                <w:sz w:val="22"/>
                <w:szCs w:val="22"/>
              </w:rPr>
            </w:pPr>
            <w:r>
              <w:rPr>
                <w:rFonts w:ascii="Verdana" w:hAnsi="Verdana" w:cs="Verdana"/>
                <w:b/>
                <w:color w:val="262626"/>
                <w:sz w:val="22"/>
                <w:szCs w:val="22"/>
              </w:rPr>
              <w:t xml:space="preserve">Sunlinq Solar </w:t>
            </w:r>
          </w:p>
        </w:tc>
        <w:tc>
          <w:tcPr>
            <w:tcW w:w="1152" w:type="dxa"/>
            <w:shd w:val="clear" w:color="auto" w:fill="D9D9D9" w:themeFill="background1" w:themeFillShade="D9"/>
          </w:tcPr>
          <w:p w14:paraId="62FF7D0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7E6C1828"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13E7B397"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3AE1617A"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736552F1"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shd w:val="clear" w:color="auto" w:fill="D9D9D9" w:themeFill="background1" w:themeFillShade="D9"/>
          </w:tcPr>
          <w:p w14:paraId="112BEEA6"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529A90CA" w14:textId="77777777" w:rsidTr="006134E0">
        <w:trPr>
          <w:trHeight w:val="576"/>
        </w:trPr>
        <w:tc>
          <w:tcPr>
            <w:tcW w:w="4032" w:type="dxa"/>
          </w:tcPr>
          <w:p w14:paraId="5C8E7773" w14:textId="37FAA1E0" w:rsidR="000B78EF" w:rsidRDefault="000B78EF" w:rsidP="00421C40">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Full sun</w:t>
            </w:r>
          </w:p>
        </w:tc>
        <w:tc>
          <w:tcPr>
            <w:tcW w:w="1152" w:type="dxa"/>
          </w:tcPr>
          <w:p w14:paraId="60895509"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F902771"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845E67B"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CA7BAA7"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9B0547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CA50AC2"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6ADA9561" w14:textId="77777777" w:rsidTr="006134E0">
        <w:trPr>
          <w:trHeight w:val="576"/>
        </w:trPr>
        <w:tc>
          <w:tcPr>
            <w:tcW w:w="4032" w:type="dxa"/>
          </w:tcPr>
          <w:p w14:paraId="0331CE52" w14:textId="1C48E18F" w:rsidR="006079C3" w:rsidRDefault="000B78EF" w:rsidP="00421C40">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2 </w:t>
            </w:r>
            <w:r w:rsidR="00E8584F">
              <w:rPr>
                <w:rFonts w:ascii="Verdana" w:hAnsi="Verdana" w:cs="Verdana"/>
                <w:b/>
                <w:color w:val="262626"/>
                <w:sz w:val="22"/>
                <w:szCs w:val="22"/>
              </w:rPr>
              <w:t>cells</w:t>
            </w:r>
            <w:r>
              <w:rPr>
                <w:rFonts w:ascii="Verdana" w:hAnsi="Verdana" w:cs="Verdana"/>
                <w:b/>
                <w:color w:val="262626"/>
                <w:sz w:val="22"/>
                <w:szCs w:val="22"/>
              </w:rPr>
              <w:t xml:space="preserve"> partial sun, </w:t>
            </w:r>
          </w:p>
          <w:p w14:paraId="7F9FC243" w14:textId="28C4DE0E" w:rsidR="000B78EF" w:rsidRDefault="000B78EF" w:rsidP="00421C40">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2 full sun</w:t>
            </w:r>
          </w:p>
        </w:tc>
        <w:tc>
          <w:tcPr>
            <w:tcW w:w="1152" w:type="dxa"/>
          </w:tcPr>
          <w:p w14:paraId="2EEC83F2"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28E9B47"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3E7CDC1"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ECD5296"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5E60681"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24945DAE"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125DC342" w14:textId="77777777" w:rsidTr="006134E0">
        <w:trPr>
          <w:trHeight w:val="576"/>
        </w:trPr>
        <w:tc>
          <w:tcPr>
            <w:tcW w:w="4032" w:type="dxa"/>
          </w:tcPr>
          <w:p w14:paraId="77D1AE66" w14:textId="6A7F649A" w:rsidR="000B78EF" w:rsidRDefault="000B78EF" w:rsidP="00E8584F">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All </w:t>
            </w:r>
            <w:r w:rsidR="00E8584F">
              <w:rPr>
                <w:rFonts w:ascii="Verdana" w:hAnsi="Verdana" w:cs="Verdana"/>
                <w:b/>
                <w:color w:val="262626"/>
                <w:sz w:val="22"/>
                <w:szCs w:val="22"/>
              </w:rPr>
              <w:t>cells</w:t>
            </w:r>
            <w:r>
              <w:rPr>
                <w:rFonts w:ascii="Verdana" w:hAnsi="Verdana" w:cs="Verdana"/>
                <w:b/>
                <w:color w:val="262626"/>
                <w:sz w:val="22"/>
                <w:szCs w:val="22"/>
              </w:rPr>
              <w:t xml:space="preserve"> partial sun</w:t>
            </w:r>
          </w:p>
        </w:tc>
        <w:tc>
          <w:tcPr>
            <w:tcW w:w="1152" w:type="dxa"/>
          </w:tcPr>
          <w:p w14:paraId="421C737E"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8878D1A"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33D0099"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364CEBD6"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40004D0E"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698E388"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6134E0" w14:paraId="78DF1137" w14:textId="77777777" w:rsidTr="006134E0">
        <w:trPr>
          <w:trHeight w:val="576"/>
        </w:trPr>
        <w:tc>
          <w:tcPr>
            <w:tcW w:w="4032" w:type="dxa"/>
          </w:tcPr>
          <w:p w14:paraId="166C6F02" w14:textId="17CBB951" w:rsidR="006134E0" w:rsidRDefault="006134E0" w:rsidP="006134E0">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2 </w:t>
            </w:r>
            <w:r w:rsidR="00E8584F">
              <w:rPr>
                <w:rFonts w:ascii="Verdana" w:hAnsi="Verdana" w:cs="Verdana"/>
                <w:b/>
                <w:color w:val="262626"/>
                <w:sz w:val="22"/>
                <w:szCs w:val="22"/>
              </w:rPr>
              <w:t>cells</w:t>
            </w:r>
            <w:r>
              <w:rPr>
                <w:rFonts w:ascii="Verdana" w:hAnsi="Verdana" w:cs="Verdana"/>
                <w:b/>
                <w:color w:val="262626"/>
                <w:sz w:val="22"/>
                <w:szCs w:val="22"/>
              </w:rPr>
              <w:t xml:space="preserve"> covered (no sun)</w:t>
            </w:r>
          </w:p>
          <w:p w14:paraId="0301B68B" w14:textId="43486EA5" w:rsidR="006134E0" w:rsidRDefault="006134E0" w:rsidP="00E8584F">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2 </w:t>
            </w:r>
            <w:r w:rsidR="00E8584F">
              <w:rPr>
                <w:rFonts w:ascii="Verdana" w:hAnsi="Verdana" w:cs="Verdana"/>
                <w:b/>
                <w:color w:val="262626"/>
                <w:sz w:val="22"/>
                <w:szCs w:val="22"/>
              </w:rPr>
              <w:t>cells</w:t>
            </w:r>
            <w:r>
              <w:rPr>
                <w:rFonts w:ascii="Verdana" w:hAnsi="Verdana" w:cs="Verdana"/>
                <w:b/>
                <w:color w:val="262626"/>
                <w:sz w:val="22"/>
                <w:szCs w:val="22"/>
              </w:rPr>
              <w:t xml:space="preserve"> full sun</w:t>
            </w:r>
          </w:p>
        </w:tc>
        <w:tc>
          <w:tcPr>
            <w:tcW w:w="1152" w:type="dxa"/>
          </w:tcPr>
          <w:p w14:paraId="73C4AECF" w14:textId="77777777" w:rsidR="006134E0" w:rsidRDefault="006134E0"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B7343DF" w14:textId="77777777" w:rsidR="006134E0" w:rsidRDefault="006134E0"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FFF988D" w14:textId="77777777" w:rsidR="006134E0" w:rsidRDefault="006134E0"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3B8C518F" w14:textId="77777777" w:rsidR="006134E0" w:rsidRDefault="006134E0"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1121AA00" w14:textId="77777777" w:rsidR="006134E0" w:rsidRDefault="006134E0"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53838DAD" w14:textId="77777777" w:rsidR="006134E0" w:rsidRDefault="006134E0"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r w:rsidR="000B78EF" w14:paraId="2C21496E" w14:textId="77777777" w:rsidTr="006134E0">
        <w:trPr>
          <w:trHeight w:val="576"/>
        </w:trPr>
        <w:tc>
          <w:tcPr>
            <w:tcW w:w="4032" w:type="dxa"/>
          </w:tcPr>
          <w:p w14:paraId="6D462565" w14:textId="6D583110" w:rsidR="006134E0" w:rsidRDefault="006134E0" w:rsidP="00421C40">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 xml:space="preserve">All </w:t>
            </w:r>
            <w:r w:rsidR="00E8584F">
              <w:rPr>
                <w:rFonts w:ascii="Verdana" w:hAnsi="Verdana" w:cs="Verdana"/>
                <w:b/>
                <w:color w:val="262626"/>
                <w:sz w:val="22"/>
                <w:szCs w:val="22"/>
              </w:rPr>
              <w:t>cells</w:t>
            </w:r>
            <w:r>
              <w:rPr>
                <w:rFonts w:ascii="Verdana" w:hAnsi="Verdana" w:cs="Verdana"/>
                <w:b/>
                <w:color w:val="262626"/>
                <w:sz w:val="22"/>
                <w:szCs w:val="22"/>
              </w:rPr>
              <w:t xml:space="preserve"> f</w:t>
            </w:r>
            <w:r w:rsidR="000B78EF">
              <w:rPr>
                <w:rFonts w:ascii="Verdana" w:hAnsi="Verdana" w:cs="Verdana"/>
                <w:b/>
                <w:color w:val="262626"/>
                <w:sz w:val="22"/>
                <w:szCs w:val="22"/>
              </w:rPr>
              <w:t>ully covered</w:t>
            </w:r>
          </w:p>
          <w:p w14:paraId="23EEB11E" w14:textId="4D7F1BE9" w:rsidR="000B78EF" w:rsidRDefault="000B78EF" w:rsidP="00421C40">
            <w:pPr>
              <w:widowControl w:val="0"/>
              <w:tabs>
                <w:tab w:val="left" w:pos="220"/>
                <w:tab w:val="left" w:pos="720"/>
              </w:tabs>
              <w:autoSpaceDE w:val="0"/>
              <w:autoSpaceDN w:val="0"/>
              <w:adjustRightInd w:val="0"/>
              <w:ind w:left="270" w:right="-550"/>
              <w:rPr>
                <w:rFonts w:ascii="Verdana" w:hAnsi="Verdana" w:cs="Verdana"/>
                <w:b/>
                <w:color w:val="262626"/>
                <w:sz w:val="22"/>
                <w:szCs w:val="22"/>
              </w:rPr>
            </w:pPr>
            <w:r>
              <w:rPr>
                <w:rFonts w:ascii="Verdana" w:hAnsi="Verdana" w:cs="Verdana"/>
                <w:b/>
                <w:color w:val="262626"/>
                <w:sz w:val="22"/>
                <w:szCs w:val="22"/>
              </w:rPr>
              <w:t>(no sun)</w:t>
            </w:r>
          </w:p>
        </w:tc>
        <w:tc>
          <w:tcPr>
            <w:tcW w:w="1152" w:type="dxa"/>
          </w:tcPr>
          <w:p w14:paraId="170D922F"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EADD71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6E2141CE"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CE65B5F"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7C4C15C3"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c>
          <w:tcPr>
            <w:tcW w:w="1152" w:type="dxa"/>
          </w:tcPr>
          <w:p w14:paraId="0DEBDA45" w14:textId="77777777" w:rsidR="000B78EF" w:rsidRDefault="000B78EF" w:rsidP="00504131">
            <w:pPr>
              <w:widowControl w:val="0"/>
              <w:tabs>
                <w:tab w:val="left" w:pos="220"/>
                <w:tab w:val="left" w:pos="720"/>
              </w:tabs>
              <w:autoSpaceDE w:val="0"/>
              <w:autoSpaceDN w:val="0"/>
              <w:adjustRightInd w:val="0"/>
              <w:jc w:val="center"/>
              <w:rPr>
                <w:rFonts w:ascii="Verdana" w:hAnsi="Verdana" w:cs="Verdana"/>
                <w:color w:val="262626"/>
                <w:sz w:val="22"/>
                <w:szCs w:val="22"/>
              </w:rPr>
            </w:pPr>
          </w:p>
        </w:tc>
      </w:tr>
    </w:tbl>
    <w:p w14:paraId="5A558817" w14:textId="77777777" w:rsidR="00C04458" w:rsidRPr="00C04458" w:rsidRDefault="00C04458" w:rsidP="00C04458">
      <w:pPr>
        <w:widowControl w:val="0"/>
        <w:tabs>
          <w:tab w:val="left" w:pos="220"/>
          <w:tab w:val="left" w:pos="720"/>
        </w:tabs>
        <w:autoSpaceDE w:val="0"/>
        <w:autoSpaceDN w:val="0"/>
        <w:adjustRightInd w:val="0"/>
        <w:rPr>
          <w:rFonts w:ascii="Verdana" w:hAnsi="Verdana" w:cs="Verdana"/>
          <w:color w:val="262626"/>
          <w:sz w:val="22"/>
          <w:szCs w:val="22"/>
        </w:rPr>
      </w:pPr>
    </w:p>
    <w:sectPr w:rsidR="00C04458" w:rsidRPr="00C04458" w:rsidSect="007708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AC2E6C"/>
    <w:multiLevelType w:val="hybridMultilevel"/>
    <w:tmpl w:val="630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A3FB1"/>
    <w:multiLevelType w:val="hybridMultilevel"/>
    <w:tmpl w:val="F8F80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C4FFE"/>
    <w:multiLevelType w:val="hybridMultilevel"/>
    <w:tmpl w:val="F24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43F1D"/>
    <w:multiLevelType w:val="hybridMultilevel"/>
    <w:tmpl w:val="C93E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001BA"/>
    <w:multiLevelType w:val="hybridMultilevel"/>
    <w:tmpl w:val="F87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A476C"/>
    <w:multiLevelType w:val="hybridMultilevel"/>
    <w:tmpl w:val="62DE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F7A2A"/>
    <w:multiLevelType w:val="hybridMultilevel"/>
    <w:tmpl w:val="F754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175DD"/>
    <w:multiLevelType w:val="hybridMultilevel"/>
    <w:tmpl w:val="E57C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61718"/>
    <w:multiLevelType w:val="hybridMultilevel"/>
    <w:tmpl w:val="27C4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758E8"/>
    <w:multiLevelType w:val="hybridMultilevel"/>
    <w:tmpl w:val="052E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8"/>
  </w:num>
  <w:num w:numId="6">
    <w:abstractNumId w:val="2"/>
  </w:num>
  <w:num w:numId="7">
    <w:abstractNumId w:val="6"/>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76"/>
    <w:rsid w:val="0007111B"/>
    <w:rsid w:val="000A7E8C"/>
    <w:rsid w:val="000B78EF"/>
    <w:rsid w:val="002077C5"/>
    <w:rsid w:val="00245366"/>
    <w:rsid w:val="00261B12"/>
    <w:rsid w:val="003267E7"/>
    <w:rsid w:val="00353452"/>
    <w:rsid w:val="00372FAF"/>
    <w:rsid w:val="00421C40"/>
    <w:rsid w:val="004777F1"/>
    <w:rsid w:val="00494B97"/>
    <w:rsid w:val="004A569A"/>
    <w:rsid w:val="004C4082"/>
    <w:rsid w:val="004D62AB"/>
    <w:rsid w:val="0050281F"/>
    <w:rsid w:val="00504131"/>
    <w:rsid w:val="00547ED0"/>
    <w:rsid w:val="00576983"/>
    <w:rsid w:val="00597C76"/>
    <w:rsid w:val="006079C3"/>
    <w:rsid w:val="006134E0"/>
    <w:rsid w:val="00696649"/>
    <w:rsid w:val="006D6D00"/>
    <w:rsid w:val="007270BA"/>
    <w:rsid w:val="007529E8"/>
    <w:rsid w:val="00770858"/>
    <w:rsid w:val="007B3A14"/>
    <w:rsid w:val="007C1FB4"/>
    <w:rsid w:val="007D7D6E"/>
    <w:rsid w:val="007E1886"/>
    <w:rsid w:val="007F42F5"/>
    <w:rsid w:val="008208DA"/>
    <w:rsid w:val="008218E2"/>
    <w:rsid w:val="008272E8"/>
    <w:rsid w:val="0084090B"/>
    <w:rsid w:val="008A2F92"/>
    <w:rsid w:val="008D1E67"/>
    <w:rsid w:val="00970E35"/>
    <w:rsid w:val="009B4DCB"/>
    <w:rsid w:val="009D56C0"/>
    <w:rsid w:val="00A01B99"/>
    <w:rsid w:val="00A92EEE"/>
    <w:rsid w:val="00AE4C6A"/>
    <w:rsid w:val="00B55CB4"/>
    <w:rsid w:val="00BA738D"/>
    <w:rsid w:val="00C04458"/>
    <w:rsid w:val="00CA1C29"/>
    <w:rsid w:val="00CF73DC"/>
    <w:rsid w:val="00D20D71"/>
    <w:rsid w:val="00D80673"/>
    <w:rsid w:val="00E1098E"/>
    <w:rsid w:val="00E11A7A"/>
    <w:rsid w:val="00E47BA4"/>
    <w:rsid w:val="00E8584F"/>
    <w:rsid w:val="00EE64F2"/>
    <w:rsid w:val="00EF0704"/>
    <w:rsid w:val="00F43148"/>
    <w:rsid w:val="00F874B0"/>
    <w:rsid w:val="00FB260E"/>
    <w:rsid w:val="00FC254D"/>
    <w:rsid w:val="00FE2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6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B4"/>
    <w:pPr>
      <w:ind w:left="720"/>
      <w:contextualSpacing/>
    </w:pPr>
  </w:style>
  <w:style w:type="table" w:styleId="TableGrid">
    <w:name w:val="Table Grid"/>
    <w:basedOn w:val="TableNormal"/>
    <w:uiPriority w:val="59"/>
    <w:rsid w:val="00576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B4"/>
    <w:pPr>
      <w:ind w:left="720"/>
      <w:contextualSpacing/>
    </w:pPr>
  </w:style>
  <w:style w:type="table" w:styleId="TableGrid">
    <w:name w:val="Table Grid"/>
    <w:basedOn w:val="TableNormal"/>
    <w:uiPriority w:val="59"/>
    <w:rsid w:val="00576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6458-240F-A049-A93A-B46417FF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1547</Words>
  <Characters>8824</Characters>
  <Application>Microsoft Macintosh Word</Application>
  <DocSecurity>0</DocSecurity>
  <Lines>73</Lines>
  <Paragraphs>20</Paragraphs>
  <ScaleCrop>false</ScaleCrop>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37</cp:revision>
  <dcterms:created xsi:type="dcterms:W3CDTF">2014-06-19T01:28:00Z</dcterms:created>
  <dcterms:modified xsi:type="dcterms:W3CDTF">2014-06-23T13:08:00Z</dcterms:modified>
</cp:coreProperties>
</file>